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lang w:val="en-GB"/>
        </w:rPr>
        <w:id w:val="-1722746755"/>
        <w:docPartObj>
          <w:docPartGallery w:val="Cover Pages"/>
          <w:docPartUnique/>
        </w:docPartObj>
      </w:sdtPr>
      <w:sdtEndPr>
        <w:rPr>
          <w:color w:val="auto"/>
        </w:rPr>
      </w:sdtEndPr>
      <w:sdtContent>
        <w:p w14:paraId="1FA3EEBE" w14:textId="77777777" w:rsidR="00525FF8" w:rsidRDefault="00525FF8">
          <w:pPr>
            <w:pStyle w:val="NoSpacing"/>
            <w:spacing w:before="1540" w:after="240"/>
            <w:jc w:val="center"/>
            <w:rPr>
              <w:color w:val="5B9BD5" w:themeColor="accent1"/>
            </w:rPr>
          </w:pPr>
          <w:r>
            <w:rPr>
              <w:noProof/>
              <w:color w:val="5B9BD5" w:themeColor="accent1"/>
              <w:lang w:val="en-GB" w:eastAsia="en-GB"/>
            </w:rPr>
            <mc:AlternateContent>
              <mc:Choice Requires="wps">
                <w:drawing>
                  <wp:anchor distT="0" distB="0" distL="114300" distR="114300" simplePos="0" relativeHeight="251659264" behindDoc="0" locked="0" layoutInCell="1" allowOverlap="1" wp14:anchorId="4DAB8F75" wp14:editId="49AB580A">
                    <wp:simplePos x="0" y="0"/>
                    <wp:positionH relativeFrom="column">
                      <wp:posOffset>3248167</wp:posOffset>
                    </wp:positionH>
                    <wp:positionV relativeFrom="paragraph">
                      <wp:posOffset>404656</wp:posOffset>
                    </wp:positionV>
                    <wp:extent cx="1637732" cy="1842448"/>
                    <wp:effectExtent l="0" t="0" r="19685" b="24765"/>
                    <wp:wrapNone/>
                    <wp:docPr id="2" name="Text Box 2"/>
                    <wp:cNvGraphicFramePr/>
                    <a:graphic xmlns:a="http://schemas.openxmlformats.org/drawingml/2006/main">
                      <a:graphicData uri="http://schemas.microsoft.com/office/word/2010/wordprocessingShape">
                        <wps:wsp>
                          <wps:cNvSpPr txBox="1"/>
                          <wps:spPr>
                            <a:xfrm>
                              <a:off x="0" y="0"/>
                              <a:ext cx="1637732" cy="18424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D5DFC" w14:textId="77777777" w:rsidR="00525FF8" w:rsidRDefault="00525FF8">
                                <w:r>
                                  <w:rPr>
                                    <w:noProof/>
                                    <w:lang w:eastAsia="en-GB"/>
                                  </w:rPr>
                                  <w:drawing>
                                    <wp:inline distT="0" distB="0" distL="0" distR="0" wp14:anchorId="3A29ACD3" wp14:editId="6BD8001A">
                                      <wp:extent cx="1448435" cy="172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4">
                                                <a:extLst>
                                                  <a:ext uri="{28A0092B-C50C-407E-A947-70E740481C1C}">
                                                    <a14:useLocalDpi xmlns:a14="http://schemas.microsoft.com/office/drawing/2010/main" val="0"/>
                                                  </a:ext>
                                                </a:extLst>
                                              </a:blip>
                                              <a:stretch>
                                                <a:fillRect/>
                                              </a:stretch>
                                            </pic:blipFill>
                                            <pic:spPr>
                                              <a:xfrm>
                                                <a:off x="0" y="0"/>
                                                <a:ext cx="1448435" cy="1722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AB8F75" id="_x0000_t202" coordsize="21600,21600" o:spt="202" path="m,l,21600r21600,l21600,xe">
                    <v:stroke joinstyle="miter"/>
                    <v:path gradientshapeok="t" o:connecttype="rect"/>
                  </v:shapetype>
                  <v:shape id="Text Box 2" o:spid="_x0000_s1026" type="#_x0000_t202" style="position:absolute;left:0;text-align:left;margin-left:255.75pt;margin-top:31.85pt;width:128.95pt;height:14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" fillcolor="white [3201]" strokeweight=".5pt">
                    <v:textbox>
                      <w:txbxContent>
                        <w:p w14:paraId="4D5D5DFC" w14:textId="77777777" w:rsidR="00525FF8" w:rsidRDefault="00525FF8">
                          <w:r>
                            <w:rPr>
                              <w:noProof/>
                              <w:lang w:eastAsia="en-GB"/>
                            </w:rPr>
                            <w:drawing>
                              <wp:inline distT="0" distB="0" distL="0" distR="0" wp14:anchorId="3A29ACD3" wp14:editId="6BD8001A">
                                <wp:extent cx="1448435" cy="172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4">
                                          <a:extLst>
                                            <a:ext uri="{28A0092B-C50C-407E-A947-70E740481C1C}">
                                              <a14:useLocalDpi xmlns:a14="http://schemas.microsoft.com/office/drawing/2010/main" val="0"/>
                                            </a:ext>
                                          </a:extLst>
                                        </a:blip>
                                        <a:stretch>
                                          <a:fillRect/>
                                        </a:stretch>
                                      </pic:blipFill>
                                      <pic:spPr>
                                        <a:xfrm>
                                          <a:off x="0" y="0"/>
                                          <a:ext cx="1448435" cy="1722120"/>
                                        </a:xfrm>
                                        <a:prstGeom prst="rect">
                                          <a:avLst/>
                                        </a:prstGeom>
                                      </pic:spPr>
                                    </pic:pic>
                                  </a:graphicData>
                                </a:graphic>
                              </wp:inline>
                            </w:drawing>
                          </w:r>
                        </w:p>
                      </w:txbxContent>
                    </v:textbox>
                  </v:shape>
                </w:pict>
              </mc:Fallback>
            </mc:AlternateContent>
          </w:r>
        </w:p>
        <w:p w14:paraId="6F0AABCA" w14:textId="77777777" w:rsidR="00525FF8" w:rsidRDefault="00525FF8">
          <w:pPr>
            <w:pStyle w:val="NoSpacing"/>
            <w:spacing w:before="1540" w:after="240"/>
            <w:jc w:val="center"/>
            <w:rPr>
              <w:color w:val="5B9BD5" w:themeColor="accent1"/>
            </w:rPr>
          </w:pPr>
        </w:p>
        <w:sdt>
          <w:sdtPr>
            <w:rPr>
              <w:rFonts w:asciiTheme="majorHAnsi" w:eastAsiaTheme="majorEastAsia" w:hAnsiTheme="majorHAnsi" w:cstheme="majorBidi"/>
              <w:caps/>
              <w:color w:val="C00000"/>
              <w:sz w:val="72"/>
              <w:szCs w:val="72"/>
            </w:rPr>
            <w:alias w:val="Title"/>
            <w:tag w:val=""/>
            <w:id w:val="1735040861"/>
            <w:placeholder>
              <w:docPart w:val="DABF6FF93BF643C7B3EDCE7F42AE6B5B"/>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76D4A24" w14:textId="77777777" w:rsidR="00525FF8" w:rsidRDefault="00525FF8">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525FF8">
                <w:rPr>
                  <w:rFonts w:asciiTheme="majorHAnsi" w:eastAsiaTheme="majorEastAsia" w:hAnsiTheme="majorHAnsi" w:cstheme="majorBidi"/>
                  <w:caps/>
                  <w:color w:val="C00000"/>
                  <w:sz w:val="72"/>
                  <w:szCs w:val="72"/>
                </w:rPr>
                <w:t>medium term Plans</w:t>
              </w:r>
            </w:p>
          </w:sdtContent>
        </w:sdt>
        <w:sdt>
          <w:sdtPr>
            <w:rPr>
              <w:rFonts w:ascii="Comic Sans MS" w:hAnsi="Comic Sans MS"/>
              <w:color w:val="C00000"/>
              <w:sz w:val="52"/>
              <w:szCs w:val="52"/>
            </w:rPr>
            <w:alias w:val="Subtitle"/>
            <w:tag w:val=""/>
            <w:id w:val="328029620"/>
            <w:placeholder>
              <w:docPart w:val="AAEF8944A4A8427B9FF50171A8AD856C"/>
            </w:placeholder>
            <w:dataBinding w:prefixMappings="xmlns:ns0='http://purl.org/dc/elements/1.1/' xmlns:ns1='http://schemas.openxmlformats.org/package/2006/metadata/core-properties' " w:xpath="/ns1:coreProperties[1]/ns0:subject[1]" w:storeItemID="{6C3C8BC8-F283-45AE-878A-BAB7291924A1}"/>
            <w:text/>
          </w:sdtPr>
          <w:sdtEndPr/>
          <w:sdtContent>
            <w:p w14:paraId="06C1EDF8" w14:textId="1116AE6F" w:rsidR="00525FF8" w:rsidRPr="00525FF8" w:rsidRDefault="00525FF8">
              <w:pPr>
                <w:pStyle w:val="NoSpacing"/>
                <w:jc w:val="center"/>
                <w:rPr>
                  <w:rFonts w:ascii="Comic Sans MS" w:hAnsi="Comic Sans MS"/>
                  <w:color w:val="C00000"/>
                  <w:sz w:val="52"/>
                  <w:szCs w:val="52"/>
                </w:rPr>
              </w:pPr>
              <w:r w:rsidRPr="00525FF8">
                <w:rPr>
                  <w:rFonts w:ascii="Comic Sans MS" w:hAnsi="Comic Sans MS"/>
                  <w:color w:val="C00000"/>
                  <w:sz w:val="52"/>
                  <w:szCs w:val="52"/>
                </w:rPr>
                <w:t>Autumn Term 1</w:t>
              </w:r>
            </w:p>
          </w:sdtContent>
        </w:sdt>
        <w:p w14:paraId="58D300FC" w14:textId="5F29CF9D" w:rsidR="00525FF8" w:rsidRDefault="006C0924">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60288" behindDoc="0" locked="0" layoutInCell="1" allowOverlap="1" wp14:anchorId="620E93B9" wp14:editId="27CDE500">
                    <wp:simplePos x="0" y="0"/>
                    <wp:positionH relativeFrom="column">
                      <wp:posOffset>1949450</wp:posOffset>
                    </wp:positionH>
                    <wp:positionV relativeFrom="paragraph">
                      <wp:posOffset>240666</wp:posOffset>
                    </wp:positionV>
                    <wp:extent cx="4800600" cy="495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00600" cy="495300"/>
                            </a:xfrm>
                            <a:prstGeom prst="rect">
                              <a:avLst/>
                            </a:prstGeom>
                            <a:solidFill>
                              <a:schemeClr val="lt1"/>
                            </a:solidFill>
                            <a:ln w="6350">
                              <a:solidFill>
                                <a:prstClr val="black"/>
                              </a:solidFill>
                            </a:ln>
                          </wps:spPr>
                          <wps:txbx>
                            <w:txbxContent>
                              <w:p w14:paraId="7F047E91" w14:textId="4AC677E8" w:rsidR="006C0924" w:rsidRPr="00221ABD" w:rsidRDefault="00221ABD" w:rsidP="0080107F">
                                <w:pPr>
                                  <w:jc w:val="center"/>
                                  <w:rPr>
                                    <w:rFonts w:ascii="Comic Sans MS" w:hAnsi="Comic Sans MS"/>
                                    <w:sz w:val="32"/>
                                    <w:szCs w:val="32"/>
                                  </w:rPr>
                                </w:pPr>
                                <w:r w:rsidRPr="00221ABD">
                                  <w:rPr>
                                    <w:rFonts w:ascii="Comic Sans MS" w:hAnsi="Comic Sans MS"/>
                                    <w:sz w:val="32"/>
                                    <w:szCs w:val="32"/>
                                  </w:rPr>
                                  <w:t>Me in My World / Exploring</w:t>
                                </w:r>
                                <w:r>
                                  <w:rPr>
                                    <w:rFonts w:ascii="Comic Sans MS" w:hAnsi="Comic Sans MS"/>
                                    <w:sz w:val="32"/>
                                    <w:szCs w:val="32"/>
                                  </w:rPr>
                                  <w:t xml:space="preserve"> What Surrounds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0E93B9" id="Text Box 1" o:spid="_x0000_s1027" type="#_x0000_t202" style="position:absolute;left:0;text-align:left;margin-left:153.5pt;margin-top:18.95pt;width:378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" fillcolor="white [3201]" strokeweight=".5pt">
                    <v:textbox>
                      <w:txbxContent>
                        <w:p w14:paraId="7F047E91" w14:textId="4AC677E8" w:rsidR="006C0924" w:rsidRPr="00221ABD" w:rsidRDefault="00221ABD" w:rsidP="0080107F">
                          <w:pPr>
                            <w:jc w:val="center"/>
                            <w:rPr>
                              <w:rFonts w:ascii="Comic Sans MS" w:hAnsi="Comic Sans MS"/>
                              <w:sz w:val="32"/>
                              <w:szCs w:val="32"/>
                            </w:rPr>
                          </w:pPr>
                          <w:r w:rsidRPr="00221ABD">
                            <w:rPr>
                              <w:rFonts w:ascii="Comic Sans MS" w:hAnsi="Comic Sans MS"/>
                              <w:sz w:val="32"/>
                              <w:szCs w:val="32"/>
                            </w:rPr>
                            <w:t>Me in My World / Exploring</w:t>
                          </w:r>
                          <w:r>
                            <w:rPr>
                              <w:rFonts w:ascii="Comic Sans MS" w:hAnsi="Comic Sans MS"/>
                              <w:sz w:val="32"/>
                              <w:szCs w:val="32"/>
                            </w:rPr>
                            <w:t xml:space="preserve"> What Surrounds Me</w:t>
                          </w:r>
                        </w:p>
                      </w:txbxContent>
                    </v:textbox>
                  </v:shape>
                </w:pict>
              </mc:Fallback>
            </mc:AlternateContent>
          </w:r>
        </w:p>
        <w:p w14:paraId="31D99EBC" w14:textId="77777777" w:rsidR="00525FF8" w:rsidRDefault="00525FF8">
          <w:pPr>
            <w:rPr>
              <w:rFonts w:eastAsiaTheme="minorEastAsia"/>
              <w:caps/>
              <w:color w:val="5B9BD5" w:themeColor="accent1"/>
              <w:lang w:val="en-US"/>
            </w:rPr>
          </w:pPr>
        </w:p>
        <w:p w14:paraId="04AB6E50" w14:textId="77777777" w:rsidR="00525FF8" w:rsidRDefault="00525FF8">
          <w:r>
            <w:br w:type="page"/>
          </w:r>
        </w:p>
      </w:sdtContent>
    </w:sdt>
    <w:p w14:paraId="3FB3A8A3" w14:textId="77777777" w:rsidR="00417D93" w:rsidRDefault="00417D93" w:rsidP="00662B1D">
      <w:pPr>
        <w:jc w:val="center"/>
      </w:pPr>
    </w:p>
    <w:tbl>
      <w:tblPr>
        <w:tblStyle w:val="TableGrid"/>
        <w:tblW w:w="15310" w:type="dxa"/>
        <w:tblInd w:w="-714" w:type="dxa"/>
        <w:tblLook w:val="04A0" w:firstRow="1" w:lastRow="0" w:firstColumn="1" w:lastColumn="0" w:noHBand="0" w:noVBand="1"/>
      </w:tblPr>
      <w:tblGrid>
        <w:gridCol w:w="7655"/>
        <w:gridCol w:w="142"/>
        <w:gridCol w:w="7513"/>
      </w:tblGrid>
      <w:tr w:rsidR="00417D93" w14:paraId="7E7FC629" w14:textId="77777777" w:rsidTr="00417D93">
        <w:tc>
          <w:tcPr>
            <w:tcW w:w="15310" w:type="dxa"/>
            <w:gridSpan w:val="3"/>
            <w:shd w:val="clear" w:color="auto" w:fill="92D050"/>
          </w:tcPr>
          <w:p w14:paraId="6A594A2E" w14:textId="77777777" w:rsidR="00417D93" w:rsidRPr="00417D93" w:rsidRDefault="00417D93" w:rsidP="00417D93">
            <w:pPr>
              <w:rPr>
                <w:rFonts w:ascii="Comic Sans MS" w:hAnsi="Comic Sans MS"/>
                <w:b/>
                <w:sz w:val="28"/>
                <w:szCs w:val="28"/>
              </w:rPr>
            </w:pPr>
            <w:r w:rsidRPr="00417D93">
              <w:rPr>
                <w:rFonts w:ascii="Comic Sans MS" w:hAnsi="Comic Sans MS"/>
                <w:b/>
                <w:sz w:val="28"/>
                <w:szCs w:val="28"/>
              </w:rPr>
              <w:t>Themes and Contexts</w:t>
            </w:r>
            <w:r>
              <w:rPr>
                <w:rFonts w:ascii="Comic Sans MS" w:hAnsi="Comic Sans MS"/>
                <w:b/>
                <w:sz w:val="28"/>
                <w:szCs w:val="28"/>
              </w:rPr>
              <w:t>:</w:t>
            </w:r>
            <w:r w:rsidR="00AA46E6">
              <w:rPr>
                <w:rFonts w:ascii="Comic Sans MS" w:hAnsi="Comic Sans MS"/>
                <w:b/>
                <w:sz w:val="28"/>
                <w:szCs w:val="28"/>
              </w:rPr>
              <w:t xml:space="preserve">      / See Long Term Plans for </w:t>
            </w:r>
            <w:r w:rsidR="00255C3E">
              <w:rPr>
                <w:rFonts w:ascii="Comic Sans MS" w:hAnsi="Comic Sans MS"/>
                <w:b/>
                <w:sz w:val="28"/>
                <w:szCs w:val="28"/>
              </w:rPr>
              <w:t>Knowledge</w:t>
            </w:r>
            <w:r w:rsidR="00AA46E6">
              <w:rPr>
                <w:rFonts w:ascii="Comic Sans MS" w:hAnsi="Comic Sans MS"/>
                <w:b/>
                <w:sz w:val="28"/>
                <w:szCs w:val="28"/>
              </w:rPr>
              <w:t xml:space="preserve"> </w:t>
            </w:r>
            <w:r w:rsidR="00F1187E">
              <w:rPr>
                <w:rFonts w:ascii="Comic Sans MS" w:hAnsi="Comic Sans MS"/>
                <w:b/>
                <w:sz w:val="28"/>
                <w:szCs w:val="28"/>
              </w:rPr>
              <w:t>/ intent</w:t>
            </w:r>
          </w:p>
        </w:tc>
      </w:tr>
      <w:tr w:rsidR="00AA46E6" w14:paraId="29D859B2" w14:textId="77777777" w:rsidTr="00AE7843">
        <w:tc>
          <w:tcPr>
            <w:tcW w:w="15310" w:type="dxa"/>
            <w:gridSpan w:val="3"/>
            <w:shd w:val="clear" w:color="auto" w:fill="92D050"/>
          </w:tcPr>
          <w:p w14:paraId="06E211FA" w14:textId="77777777" w:rsidR="00AA46E6" w:rsidRPr="00417D93" w:rsidRDefault="00AA46E6" w:rsidP="00417D93">
            <w:pPr>
              <w:jc w:val="center"/>
              <w:rPr>
                <w:rFonts w:ascii="Comic Sans MS" w:hAnsi="Comic Sans MS"/>
                <w:b/>
                <w:sz w:val="20"/>
                <w:szCs w:val="20"/>
              </w:rPr>
            </w:pPr>
            <w:r w:rsidRPr="00417D93">
              <w:rPr>
                <w:rFonts w:ascii="Comic Sans MS" w:hAnsi="Comic Sans MS"/>
                <w:b/>
                <w:sz w:val="20"/>
                <w:szCs w:val="20"/>
              </w:rPr>
              <w:t>What would we like the children to be demonstrating?</w:t>
            </w:r>
          </w:p>
        </w:tc>
      </w:tr>
      <w:tr w:rsidR="00417D93" w14:paraId="58B0F36C" w14:textId="77777777" w:rsidTr="00493535">
        <w:trPr>
          <w:trHeight w:val="413"/>
        </w:trPr>
        <w:tc>
          <w:tcPr>
            <w:tcW w:w="7797" w:type="dxa"/>
            <w:gridSpan w:val="2"/>
            <w:shd w:val="clear" w:color="auto" w:fill="9CC2E5" w:themeFill="accent1" w:themeFillTint="99"/>
          </w:tcPr>
          <w:p w14:paraId="6BF5CC24" w14:textId="77777777" w:rsidR="00417D93" w:rsidRPr="00255C3E" w:rsidRDefault="00F1187E" w:rsidP="00255C3E">
            <w:pPr>
              <w:jc w:val="center"/>
              <w:rPr>
                <w:rFonts w:ascii="Arial" w:hAnsi="Arial" w:cs="Arial"/>
              </w:rPr>
            </w:pPr>
            <w:r w:rsidRPr="00255C3E">
              <w:rPr>
                <w:rFonts w:ascii="Arial" w:hAnsi="Arial" w:cs="Arial"/>
              </w:rPr>
              <w:t>Personal Social and Emotional Development</w:t>
            </w:r>
          </w:p>
          <w:p w14:paraId="4FA5700C" w14:textId="77777777" w:rsidR="00662B1D" w:rsidRPr="00255C3E" w:rsidRDefault="00662B1D" w:rsidP="00493535">
            <w:pPr>
              <w:rPr>
                <w:rFonts w:ascii="Arial" w:hAnsi="Arial" w:cs="Arial"/>
              </w:rPr>
            </w:pPr>
          </w:p>
        </w:tc>
        <w:tc>
          <w:tcPr>
            <w:tcW w:w="7513" w:type="dxa"/>
            <w:shd w:val="clear" w:color="auto" w:fill="9CC2E5" w:themeFill="accent1" w:themeFillTint="99"/>
          </w:tcPr>
          <w:p w14:paraId="18C856A7" w14:textId="77777777" w:rsidR="00417D93" w:rsidRPr="00255C3E" w:rsidRDefault="00255C3E" w:rsidP="00255C3E">
            <w:pPr>
              <w:jc w:val="center"/>
              <w:rPr>
                <w:rFonts w:ascii="Arial" w:hAnsi="Arial" w:cs="Arial"/>
              </w:rPr>
            </w:pPr>
            <w:r w:rsidRPr="00255C3E">
              <w:rPr>
                <w:rFonts w:ascii="Arial" w:hAnsi="Arial" w:cs="Arial"/>
              </w:rPr>
              <w:t>Mathematics</w:t>
            </w:r>
          </w:p>
        </w:tc>
      </w:tr>
      <w:tr w:rsidR="00255C3E" w14:paraId="179EF018" w14:textId="77777777" w:rsidTr="00417D93">
        <w:tc>
          <w:tcPr>
            <w:tcW w:w="7797" w:type="dxa"/>
            <w:gridSpan w:val="2"/>
          </w:tcPr>
          <w:p w14:paraId="4ADC3F4B" w14:textId="58C9E92D" w:rsidR="00CC1E52" w:rsidRDefault="00375ECF" w:rsidP="00F1187E">
            <w:pPr>
              <w:rPr>
                <w:rFonts w:ascii="Arial" w:hAnsi="Arial" w:cs="Arial"/>
              </w:rPr>
            </w:pPr>
            <w:r>
              <w:rPr>
                <w:rFonts w:ascii="Arial" w:hAnsi="Arial" w:cs="Arial"/>
              </w:rPr>
              <w:t>I am beginning to learn the names of children in my class thro</w:t>
            </w:r>
            <w:r w:rsidR="00F1187E">
              <w:rPr>
                <w:rFonts w:ascii="Arial" w:hAnsi="Arial" w:cs="Arial"/>
              </w:rPr>
              <w:t>ugh playing games and learning songs.</w:t>
            </w:r>
          </w:p>
          <w:p w14:paraId="17775D43" w14:textId="4B2EA084" w:rsidR="00255C3E" w:rsidRDefault="00CC1E52" w:rsidP="00F1187E">
            <w:pPr>
              <w:rPr>
                <w:rFonts w:ascii="Arial" w:hAnsi="Arial" w:cs="Arial"/>
              </w:rPr>
            </w:pPr>
            <w:r>
              <w:rPr>
                <w:rFonts w:ascii="Arial" w:hAnsi="Arial" w:cs="Arial"/>
              </w:rPr>
              <w:t>I am beginning to</w:t>
            </w:r>
            <w:r w:rsidR="00B71D67">
              <w:rPr>
                <w:rFonts w:ascii="Arial" w:hAnsi="Arial" w:cs="Arial"/>
              </w:rPr>
              <w:t xml:space="preserve"> mak</w:t>
            </w:r>
            <w:r>
              <w:rPr>
                <w:rFonts w:ascii="Arial" w:hAnsi="Arial" w:cs="Arial"/>
              </w:rPr>
              <w:t>e some</w:t>
            </w:r>
            <w:r w:rsidR="00B71D67">
              <w:rPr>
                <w:rFonts w:ascii="Arial" w:hAnsi="Arial" w:cs="Arial"/>
              </w:rPr>
              <w:t xml:space="preserve"> friends</w:t>
            </w:r>
            <w:r>
              <w:rPr>
                <w:rFonts w:ascii="Arial" w:hAnsi="Arial" w:cs="Arial"/>
              </w:rPr>
              <w:t xml:space="preserve"> through play</w:t>
            </w:r>
            <w:r w:rsidR="00377C0C">
              <w:rPr>
                <w:rFonts w:ascii="Arial" w:hAnsi="Arial" w:cs="Arial"/>
              </w:rPr>
              <w:t>ing games, circle times and exploring what I enjoy both</w:t>
            </w:r>
            <w:r>
              <w:rPr>
                <w:rFonts w:ascii="Arial" w:hAnsi="Arial" w:cs="Arial"/>
              </w:rPr>
              <w:t xml:space="preserve"> in and outdoors.</w:t>
            </w:r>
          </w:p>
          <w:p w14:paraId="46363F8C" w14:textId="05203346" w:rsidR="00F1187E" w:rsidRDefault="00375ECF" w:rsidP="00F1187E">
            <w:pPr>
              <w:rPr>
                <w:rFonts w:ascii="Arial" w:hAnsi="Arial" w:cs="Arial"/>
              </w:rPr>
            </w:pPr>
            <w:r>
              <w:rPr>
                <w:rFonts w:ascii="Arial" w:hAnsi="Arial" w:cs="Arial"/>
              </w:rPr>
              <w:t xml:space="preserve">I am beginning to </w:t>
            </w:r>
            <w:r w:rsidR="00CC1E52">
              <w:rPr>
                <w:rFonts w:ascii="Arial" w:hAnsi="Arial" w:cs="Arial"/>
              </w:rPr>
              <w:t>ask for help from teaching staff</w:t>
            </w:r>
            <w:r>
              <w:rPr>
                <w:rFonts w:ascii="Arial" w:hAnsi="Arial" w:cs="Arial"/>
              </w:rPr>
              <w:t xml:space="preserve"> (link to teaching of </w:t>
            </w:r>
            <w:r w:rsidR="00F1187E">
              <w:rPr>
                <w:rFonts w:ascii="Arial" w:hAnsi="Arial" w:cs="Arial"/>
              </w:rPr>
              <w:t xml:space="preserve">how to use good manners </w:t>
            </w:r>
            <w:r>
              <w:rPr>
                <w:rFonts w:ascii="Arial" w:hAnsi="Arial" w:cs="Arial"/>
              </w:rPr>
              <w:t>across different situations such as lunchtime).</w:t>
            </w:r>
          </w:p>
          <w:p w14:paraId="3F5BC70B" w14:textId="326BBD20" w:rsidR="00285A57" w:rsidRDefault="00285A57" w:rsidP="00F1187E">
            <w:pPr>
              <w:rPr>
                <w:rFonts w:ascii="Arial" w:hAnsi="Arial" w:cs="Arial"/>
              </w:rPr>
            </w:pPr>
            <w:r>
              <w:rPr>
                <w:rFonts w:ascii="Arial" w:hAnsi="Arial" w:cs="Arial"/>
              </w:rPr>
              <w:t>I am beginning to feel part of my class and school.</w:t>
            </w:r>
          </w:p>
          <w:p w14:paraId="428EC1E9" w14:textId="29D7B42D" w:rsidR="00864CA5" w:rsidRDefault="00864CA5" w:rsidP="00F1187E">
            <w:pPr>
              <w:rPr>
                <w:rFonts w:ascii="Arial" w:hAnsi="Arial" w:cs="Arial"/>
              </w:rPr>
            </w:pPr>
            <w:r>
              <w:rPr>
                <w:rFonts w:ascii="Arial" w:hAnsi="Arial" w:cs="Arial"/>
              </w:rPr>
              <w:t xml:space="preserve">I am beginning to understand what being responsible for my classroom means and </w:t>
            </w:r>
            <w:r w:rsidR="00CA6585">
              <w:rPr>
                <w:rFonts w:ascii="Arial" w:hAnsi="Arial" w:cs="Arial"/>
              </w:rPr>
              <w:t xml:space="preserve">I’m </w:t>
            </w:r>
            <w:r>
              <w:rPr>
                <w:rFonts w:ascii="Arial" w:hAnsi="Arial" w:cs="Arial"/>
              </w:rPr>
              <w:t>help</w:t>
            </w:r>
            <w:r w:rsidR="00CA6585">
              <w:rPr>
                <w:rFonts w:ascii="Arial" w:hAnsi="Arial" w:cs="Arial"/>
              </w:rPr>
              <w:t>ing</w:t>
            </w:r>
            <w:r w:rsidR="00375ECF">
              <w:rPr>
                <w:rFonts w:ascii="Arial" w:hAnsi="Arial" w:cs="Arial"/>
              </w:rPr>
              <w:t xml:space="preserve"> tidy up the classroom after </w:t>
            </w:r>
            <w:r w:rsidR="00201509">
              <w:rPr>
                <w:rFonts w:ascii="Arial" w:hAnsi="Arial" w:cs="Arial"/>
              </w:rPr>
              <w:t>discovery time</w:t>
            </w:r>
            <w:r>
              <w:rPr>
                <w:rFonts w:ascii="Arial" w:hAnsi="Arial" w:cs="Arial"/>
              </w:rPr>
              <w:t>.</w:t>
            </w:r>
            <w:r w:rsidR="00375ECF">
              <w:rPr>
                <w:rFonts w:ascii="Arial" w:hAnsi="Arial" w:cs="Arial"/>
              </w:rPr>
              <w:t xml:space="preserve"> </w:t>
            </w:r>
          </w:p>
          <w:p w14:paraId="2A30C7A9" w14:textId="03018346" w:rsidR="00B71D67" w:rsidRDefault="00375ECF" w:rsidP="00F1187E">
            <w:pPr>
              <w:rPr>
                <w:rFonts w:ascii="Arial" w:hAnsi="Arial" w:cs="Arial"/>
              </w:rPr>
            </w:pPr>
            <w:r>
              <w:rPr>
                <w:rFonts w:ascii="Arial" w:hAnsi="Arial" w:cs="Arial"/>
              </w:rPr>
              <w:t>I</w:t>
            </w:r>
            <w:r w:rsidR="00F1187E">
              <w:rPr>
                <w:rFonts w:ascii="Arial" w:hAnsi="Arial" w:cs="Arial"/>
              </w:rPr>
              <w:t xml:space="preserve"> </w:t>
            </w:r>
            <w:r w:rsidR="00864CA5">
              <w:rPr>
                <w:rFonts w:ascii="Arial" w:hAnsi="Arial" w:cs="Arial"/>
              </w:rPr>
              <w:t>am beginning to learn about the School’s Core Values and demonstrate these in my conduct around school.</w:t>
            </w:r>
          </w:p>
          <w:p w14:paraId="269C239C" w14:textId="77777777" w:rsidR="00201509" w:rsidRDefault="00864CA5" w:rsidP="00F1187E">
            <w:pPr>
              <w:rPr>
                <w:rFonts w:ascii="Arial" w:hAnsi="Arial" w:cs="Arial"/>
              </w:rPr>
            </w:pPr>
            <w:r>
              <w:rPr>
                <w:rFonts w:ascii="Arial" w:hAnsi="Arial" w:cs="Arial"/>
              </w:rPr>
              <w:t>I</w:t>
            </w:r>
            <w:r w:rsidR="00B64C4F">
              <w:rPr>
                <w:rFonts w:ascii="Arial" w:hAnsi="Arial" w:cs="Arial"/>
              </w:rPr>
              <w:t xml:space="preserve"> am learning </w:t>
            </w:r>
            <w:r w:rsidR="00B71D67">
              <w:rPr>
                <w:rFonts w:ascii="Arial" w:hAnsi="Arial" w:cs="Arial"/>
              </w:rPr>
              <w:t xml:space="preserve">the power of gentle hands when negotiating with others and encouraged to use the emotions board to tell others how </w:t>
            </w:r>
            <w:r w:rsidR="00201509">
              <w:rPr>
                <w:rFonts w:ascii="Arial" w:hAnsi="Arial" w:cs="Arial"/>
              </w:rPr>
              <w:t>I</w:t>
            </w:r>
            <w:r w:rsidR="00B71D67">
              <w:rPr>
                <w:rFonts w:ascii="Arial" w:hAnsi="Arial" w:cs="Arial"/>
              </w:rPr>
              <w:t xml:space="preserve"> feel</w:t>
            </w:r>
            <w:r w:rsidR="00201509">
              <w:rPr>
                <w:rFonts w:ascii="Arial" w:hAnsi="Arial" w:cs="Arial"/>
              </w:rPr>
              <w:t>, and start to understand how they feel</w:t>
            </w:r>
            <w:r w:rsidR="00B71D67">
              <w:rPr>
                <w:rFonts w:ascii="Arial" w:hAnsi="Arial" w:cs="Arial"/>
              </w:rPr>
              <w:t>.</w:t>
            </w:r>
          </w:p>
          <w:p w14:paraId="2C686427" w14:textId="7CDEAB95" w:rsidR="00F1187E" w:rsidRDefault="00201509" w:rsidP="00F1187E">
            <w:pPr>
              <w:rPr>
                <w:rFonts w:ascii="Arial" w:hAnsi="Arial" w:cs="Arial"/>
              </w:rPr>
            </w:pPr>
            <w:r>
              <w:rPr>
                <w:rFonts w:ascii="Arial" w:hAnsi="Arial" w:cs="Arial"/>
              </w:rPr>
              <w:t>I show awareness of the ru</w:t>
            </w:r>
            <w:r w:rsidR="00EF5243">
              <w:rPr>
                <w:rFonts w:ascii="Arial" w:hAnsi="Arial" w:cs="Arial"/>
              </w:rPr>
              <w:t>l</w:t>
            </w:r>
            <w:r>
              <w:rPr>
                <w:rFonts w:ascii="Arial" w:hAnsi="Arial" w:cs="Arial"/>
              </w:rPr>
              <w:t>es and routines during the school day</w:t>
            </w:r>
            <w:r w:rsidR="00377C0C">
              <w:rPr>
                <w:rFonts w:ascii="Arial" w:hAnsi="Arial" w:cs="Arial"/>
              </w:rPr>
              <w:t xml:space="preserve"> and know they have to be followed and there will be sanctions if I do not.</w:t>
            </w:r>
          </w:p>
          <w:p w14:paraId="39F5F024" w14:textId="13889760" w:rsidR="00377C0C" w:rsidRDefault="00377C0C" w:rsidP="00F1187E">
            <w:pPr>
              <w:rPr>
                <w:rFonts w:ascii="Arial" w:hAnsi="Arial" w:cs="Arial"/>
              </w:rPr>
            </w:pPr>
            <w:r>
              <w:rPr>
                <w:rFonts w:ascii="Arial" w:hAnsi="Arial" w:cs="Arial"/>
              </w:rPr>
              <w:t>I can use emotional literacy such as tired, worried, frightened to describe how I feel.</w:t>
            </w:r>
          </w:p>
          <w:p w14:paraId="2300B469" w14:textId="7D7E2D88" w:rsidR="00B64C4F" w:rsidRDefault="00B64C4F" w:rsidP="00F1187E">
            <w:pPr>
              <w:rPr>
                <w:rFonts w:ascii="Arial" w:hAnsi="Arial" w:cs="Arial"/>
              </w:rPr>
            </w:pPr>
          </w:p>
          <w:p w14:paraId="3BD70A21" w14:textId="77777777" w:rsidR="00F1187E" w:rsidRPr="00255C3E" w:rsidRDefault="00F1187E" w:rsidP="00255C3E">
            <w:pPr>
              <w:jc w:val="center"/>
              <w:rPr>
                <w:rFonts w:ascii="Arial" w:hAnsi="Arial" w:cs="Arial"/>
              </w:rPr>
            </w:pPr>
          </w:p>
        </w:tc>
        <w:tc>
          <w:tcPr>
            <w:tcW w:w="7513" w:type="dxa"/>
          </w:tcPr>
          <w:p w14:paraId="3F1D24CB" w14:textId="676F5C04" w:rsidR="006C119A" w:rsidRDefault="00924474" w:rsidP="006C119A">
            <w:pPr>
              <w:rPr>
                <w:rFonts w:ascii="Arial" w:hAnsi="Arial" w:cs="Arial"/>
              </w:rPr>
            </w:pPr>
            <w:r>
              <w:rPr>
                <w:rFonts w:ascii="Arial" w:hAnsi="Arial" w:cs="Arial"/>
              </w:rPr>
              <w:t>I can joi</w:t>
            </w:r>
            <w:r w:rsidR="006C119A">
              <w:rPr>
                <w:rFonts w:ascii="Arial" w:hAnsi="Arial" w:cs="Arial"/>
              </w:rPr>
              <w:t xml:space="preserve">n in successfully with songs that count forward and backwards </w:t>
            </w:r>
            <w:r>
              <w:rPr>
                <w:rFonts w:ascii="Arial" w:hAnsi="Arial" w:cs="Arial"/>
              </w:rPr>
              <w:t xml:space="preserve">from 0 </w:t>
            </w:r>
            <w:r w:rsidR="006C119A">
              <w:rPr>
                <w:rFonts w:ascii="Arial" w:hAnsi="Arial" w:cs="Arial"/>
              </w:rPr>
              <w:t>to 10.</w:t>
            </w:r>
          </w:p>
          <w:p w14:paraId="5C1949A0" w14:textId="422DC813" w:rsidR="006C119A" w:rsidRDefault="002044D0" w:rsidP="006C119A">
            <w:pPr>
              <w:rPr>
                <w:rFonts w:ascii="Arial" w:hAnsi="Arial" w:cs="Arial"/>
              </w:rPr>
            </w:pPr>
            <w:r>
              <w:rPr>
                <w:rFonts w:ascii="Arial" w:hAnsi="Arial" w:cs="Arial"/>
              </w:rPr>
              <w:t xml:space="preserve">I can </w:t>
            </w:r>
            <w:r w:rsidR="006C119A">
              <w:rPr>
                <w:rFonts w:ascii="Arial" w:hAnsi="Arial" w:cs="Arial"/>
              </w:rPr>
              <w:t xml:space="preserve">count out a variety of objects to 5 (pennies, pinecones, apples, </w:t>
            </w:r>
            <w:proofErr w:type="spellStart"/>
            <w:r w:rsidR="006C119A">
              <w:rPr>
                <w:rFonts w:ascii="Arial" w:hAnsi="Arial" w:cs="Arial"/>
              </w:rPr>
              <w:t>numicon</w:t>
            </w:r>
            <w:proofErr w:type="spellEnd"/>
            <w:r w:rsidR="006C119A">
              <w:rPr>
                <w:rFonts w:ascii="Arial" w:hAnsi="Arial" w:cs="Arial"/>
              </w:rPr>
              <w:t xml:space="preserve">). </w:t>
            </w:r>
          </w:p>
          <w:p w14:paraId="512A5CB6" w14:textId="14CCA97A" w:rsidR="006C119A" w:rsidRDefault="00832F0B" w:rsidP="006C119A">
            <w:pPr>
              <w:rPr>
                <w:rFonts w:ascii="Arial" w:hAnsi="Arial" w:cs="Arial"/>
              </w:rPr>
            </w:pPr>
            <w:r>
              <w:rPr>
                <w:rFonts w:ascii="Arial" w:hAnsi="Arial" w:cs="Arial"/>
              </w:rPr>
              <w:t xml:space="preserve">I can </w:t>
            </w:r>
            <w:r w:rsidR="006C119A">
              <w:rPr>
                <w:rFonts w:ascii="Arial" w:hAnsi="Arial" w:cs="Arial"/>
              </w:rPr>
              <w:t>clap or tap a simple repeating pattern.</w:t>
            </w:r>
          </w:p>
          <w:p w14:paraId="613386EF" w14:textId="231D9D71" w:rsidR="006C119A" w:rsidRDefault="00832F0B" w:rsidP="006C119A">
            <w:pPr>
              <w:rPr>
                <w:rFonts w:ascii="Arial" w:hAnsi="Arial" w:cs="Arial"/>
              </w:rPr>
            </w:pPr>
            <w:r>
              <w:rPr>
                <w:rFonts w:ascii="Arial" w:hAnsi="Arial" w:cs="Arial"/>
              </w:rPr>
              <w:t xml:space="preserve">I </w:t>
            </w:r>
            <w:r w:rsidR="00541A3B">
              <w:rPr>
                <w:rFonts w:ascii="Arial" w:hAnsi="Arial" w:cs="Arial"/>
              </w:rPr>
              <w:t>am beginning to</w:t>
            </w:r>
            <w:r>
              <w:rPr>
                <w:rFonts w:ascii="Arial" w:hAnsi="Arial" w:cs="Arial"/>
              </w:rPr>
              <w:t xml:space="preserve"> u</w:t>
            </w:r>
            <w:r w:rsidR="006C119A">
              <w:rPr>
                <w:rFonts w:ascii="Arial" w:hAnsi="Arial" w:cs="Arial"/>
              </w:rPr>
              <w:t xml:space="preserve">se some time words such as now next after that to describe things that are happening. (Visual timetable as well as reflection time is good to model this to children and also when interacting in their play). </w:t>
            </w:r>
          </w:p>
          <w:p w14:paraId="10CC7058" w14:textId="635BD913" w:rsidR="006C119A" w:rsidRDefault="00F630CC" w:rsidP="006C119A">
            <w:pPr>
              <w:rPr>
                <w:rFonts w:ascii="Arial" w:hAnsi="Arial" w:cs="Arial"/>
              </w:rPr>
            </w:pPr>
            <w:r>
              <w:rPr>
                <w:rFonts w:ascii="Arial" w:hAnsi="Arial" w:cs="Arial"/>
              </w:rPr>
              <w:t>I am beginning to us</w:t>
            </w:r>
            <w:r w:rsidR="006C119A">
              <w:rPr>
                <w:rFonts w:ascii="Arial" w:hAnsi="Arial" w:cs="Arial"/>
              </w:rPr>
              <w:t xml:space="preserve">e number in a range of playful situations. </w:t>
            </w:r>
          </w:p>
          <w:p w14:paraId="0DFE9A91" w14:textId="10AFAC42" w:rsidR="006C119A" w:rsidRDefault="00F630CC" w:rsidP="006C119A">
            <w:pPr>
              <w:rPr>
                <w:rFonts w:ascii="Arial" w:hAnsi="Arial" w:cs="Arial"/>
              </w:rPr>
            </w:pPr>
            <w:r>
              <w:rPr>
                <w:rFonts w:ascii="Arial" w:hAnsi="Arial" w:cs="Arial"/>
              </w:rPr>
              <w:t>I can u</w:t>
            </w:r>
            <w:r w:rsidR="006C119A">
              <w:rPr>
                <w:rFonts w:ascii="Arial" w:hAnsi="Arial" w:cs="Arial"/>
              </w:rPr>
              <w:t xml:space="preserve">se language to describe size and shape. </w:t>
            </w:r>
          </w:p>
          <w:p w14:paraId="1F8A7A28" w14:textId="7B3B1B91" w:rsidR="0028164B" w:rsidRDefault="00BC0CF8" w:rsidP="006C119A">
            <w:pPr>
              <w:rPr>
                <w:rFonts w:ascii="Arial" w:hAnsi="Arial" w:cs="Arial"/>
              </w:rPr>
            </w:pPr>
            <w:r>
              <w:rPr>
                <w:rFonts w:ascii="Arial" w:hAnsi="Arial" w:cs="Arial"/>
              </w:rPr>
              <w:t xml:space="preserve">I can </w:t>
            </w:r>
            <w:r w:rsidR="00541A3B">
              <w:rPr>
                <w:rFonts w:ascii="Arial" w:hAnsi="Arial" w:cs="Arial"/>
              </w:rPr>
              <w:t>name some 2D and 3D</w:t>
            </w:r>
            <w:r w:rsidR="00384B0A">
              <w:rPr>
                <w:rFonts w:ascii="Arial" w:hAnsi="Arial" w:cs="Arial"/>
              </w:rPr>
              <w:t xml:space="preserve"> shape names by singing </w:t>
            </w:r>
            <w:r w:rsidR="00F401F0">
              <w:rPr>
                <w:rFonts w:ascii="Arial" w:hAnsi="Arial" w:cs="Arial"/>
              </w:rPr>
              <w:t>‘Shape’ songs.</w:t>
            </w:r>
            <w:r w:rsidR="003105F3">
              <w:rPr>
                <w:rFonts w:ascii="Arial" w:hAnsi="Arial" w:cs="Arial"/>
              </w:rPr>
              <w:t xml:space="preserve"> ( Look at different boxes as part of the story </w:t>
            </w:r>
            <w:proofErr w:type="spellStart"/>
            <w:r w:rsidR="003105F3">
              <w:rPr>
                <w:rFonts w:ascii="Arial" w:hAnsi="Arial" w:cs="Arial"/>
              </w:rPr>
              <w:t>its</w:t>
            </w:r>
            <w:proofErr w:type="spellEnd"/>
            <w:r w:rsidR="003105F3">
              <w:rPr>
                <w:rFonts w:ascii="Arial" w:hAnsi="Arial" w:cs="Arial"/>
              </w:rPr>
              <w:t xml:space="preserve"> not a box etc and be able to sort them into groups according to their 3D shape properties. Adults will </w:t>
            </w:r>
            <w:proofErr w:type="spellStart"/>
            <w:r w:rsidR="003105F3">
              <w:rPr>
                <w:rFonts w:ascii="Arial" w:hAnsi="Arial" w:cs="Arial"/>
              </w:rPr>
              <w:t>modle</w:t>
            </w:r>
            <w:proofErr w:type="spellEnd"/>
            <w:r w:rsidR="003105F3">
              <w:rPr>
                <w:rFonts w:ascii="Arial" w:hAnsi="Arial" w:cs="Arial"/>
              </w:rPr>
              <w:t xml:space="preserve"> the names to me and I begin to use them back. </w:t>
            </w:r>
            <w:r w:rsidR="0028164B">
              <w:rPr>
                <w:rFonts w:ascii="Arial" w:hAnsi="Arial" w:cs="Arial"/>
              </w:rPr>
              <w:t xml:space="preserve"> </w:t>
            </w:r>
          </w:p>
          <w:p w14:paraId="1E7D0462" w14:textId="316282CA" w:rsidR="00924474" w:rsidRDefault="00924474" w:rsidP="00924474">
            <w:pPr>
              <w:rPr>
                <w:rFonts w:ascii="Arial" w:hAnsi="Arial" w:cs="Arial"/>
              </w:rPr>
            </w:pPr>
            <w:r>
              <w:rPr>
                <w:rFonts w:ascii="Arial" w:hAnsi="Arial" w:cs="Arial"/>
              </w:rPr>
              <w:t>I am beginning to count along a calendar.</w:t>
            </w:r>
          </w:p>
          <w:p w14:paraId="71D4C031" w14:textId="77777777" w:rsidR="00F71D31" w:rsidRDefault="00F71D31" w:rsidP="00924474">
            <w:r>
              <w:t xml:space="preserve">Identify matching buttons </w:t>
            </w:r>
          </w:p>
          <w:p w14:paraId="277CB96C" w14:textId="77777777" w:rsidR="00F71D31" w:rsidRDefault="00F71D31" w:rsidP="00924474">
            <w:r>
              <w:t>Identify matching socks</w:t>
            </w:r>
          </w:p>
          <w:p w14:paraId="5FE756E9" w14:textId="3C42E821" w:rsidR="00F71D31" w:rsidRDefault="00F71D31" w:rsidP="00924474">
            <w:r>
              <w:t xml:space="preserve"> Describe size and shapes of lids</w:t>
            </w:r>
            <w:r w:rsidR="003105F3">
              <w:t xml:space="preserve"> as I match them to the right containers. </w:t>
            </w:r>
          </w:p>
          <w:p w14:paraId="5527CFE8" w14:textId="23998CB5" w:rsidR="00F71D31" w:rsidRDefault="00F71D31" w:rsidP="00924474">
            <w:r>
              <w:t xml:space="preserve"> Sorting buttons in groups </w:t>
            </w:r>
            <w:r w:rsidR="003105F3">
              <w:t xml:space="preserve"> Classifying the buttons by their own criteria. They also begin to understand that there is no right or wrong answer and that other children may have a different opinion to their and although different may also be right. </w:t>
            </w:r>
          </w:p>
          <w:p w14:paraId="2B40570D" w14:textId="18984136" w:rsidR="00F71D31" w:rsidRDefault="00F71D31" w:rsidP="00924474">
            <w:r>
              <w:t>Collecting natural material and sorting</w:t>
            </w:r>
            <w:r w:rsidR="003105F3">
              <w:t xml:space="preserve"> on our Autumn Ramble around our local Area. ( Use to create a display and when children bring other objects into school form their own walks and adventures they can put them in the right classification group). </w:t>
            </w:r>
          </w:p>
          <w:p w14:paraId="3E08E262" w14:textId="6626B811" w:rsidR="00F71D31" w:rsidRDefault="00F71D31" w:rsidP="00924474">
            <w:r>
              <w:t>Match sizes Compare – more and fewer Compare taller and shorter Compare longer shorter Capacity using boxes</w:t>
            </w:r>
          </w:p>
          <w:p w14:paraId="767045CE" w14:textId="77777777" w:rsidR="00F71D31" w:rsidRDefault="00F71D31" w:rsidP="00924474">
            <w:pPr>
              <w:rPr>
                <w:rFonts w:ascii="Arial" w:hAnsi="Arial" w:cs="Arial"/>
              </w:rPr>
            </w:pPr>
          </w:p>
          <w:p w14:paraId="6DC0C6FE" w14:textId="3E9CC6FC" w:rsidR="00924474" w:rsidRPr="00255C3E" w:rsidRDefault="00924474" w:rsidP="00541A3B">
            <w:pPr>
              <w:rPr>
                <w:rFonts w:ascii="Arial" w:hAnsi="Arial" w:cs="Arial"/>
              </w:rPr>
            </w:pPr>
          </w:p>
        </w:tc>
      </w:tr>
      <w:tr w:rsidR="00AA46E6" w14:paraId="6EAFC6F1" w14:textId="77777777" w:rsidTr="00493535">
        <w:tc>
          <w:tcPr>
            <w:tcW w:w="7797" w:type="dxa"/>
            <w:gridSpan w:val="2"/>
            <w:shd w:val="clear" w:color="auto" w:fill="9CC2E5" w:themeFill="accent1" w:themeFillTint="99"/>
          </w:tcPr>
          <w:p w14:paraId="476D78E6" w14:textId="77777777" w:rsidR="00AA46E6" w:rsidRPr="00255C3E" w:rsidRDefault="00F1187E" w:rsidP="00255C3E">
            <w:pPr>
              <w:jc w:val="center"/>
              <w:rPr>
                <w:rFonts w:ascii="Arial" w:hAnsi="Arial" w:cs="Arial"/>
              </w:rPr>
            </w:pPr>
            <w:r>
              <w:rPr>
                <w:rFonts w:ascii="Arial" w:hAnsi="Arial" w:cs="Arial"/>
              </w:rPr>
              <w:t xml:space="preserve">Communication and Language Development </w:t>
            </w:r>
          </w:p>
        </w:tc>
        <w:tc>
          <w:tcPr>
            <w:tcW w:w="7513" w:type="dxa"/>
            <w:shd w:val="clear" w:color="auto" w:fill="9CC2E5" w:themeFill="accent1" w:themeFillTint="99"/>
          </w:tcPr>
          <w:p w14:paraId="4DC3E187" w14:textId="77777777" w:rsidR="00AA46E6" w:rsidRPr="00255C3E" w:rsidRDefault="00255C3E" w:rsidP="00255C3E">
            <w:pPr>
              <w:jc w:val="center"/>
              <w:rPr>
                <w:rFonts w:ascii="Arial" w:hAnsi="Arial" w:cs="Arial"/>
              </w:rPr>
            </w:pPr>
            <w:r w:rsidRPr="00255C3E">
              <w:rPr>
                <w:rFonts w:ascii="Arial" w:hAnsi="Arial" w:cs="Arial"/>
              </w:rPr>
              <w:t>Understanding the World</w:t>
            </w:r>
          </w:p>
        </w:tc>
      </w:tr>
      <w:tr w:rsidR="00255C3E" w14:paraId="3AADCA34" w14:textId="77777777" w:rsidTr="00417D93">
        <w:tc>
          <w:tcPr>
            <w:tcW w:w="7797" w:type="dxa"/>
            <w:gridSpan w:val="2"/>
          </w:tcPr>
          <w:p w14:paraId="686FEFA7" w14:textId="42A1AC0A" w:rsidR="00B71D67" w:rsidRDefault="00AD1C40" w:rsidP="00B71D67">
            <w:pPr>
              <w:rPr>
                <w:rFonts w:ascii="Arial" w:hAnsi="Arial" w:cs="Arial"/>
              </w:rPr>
            </w:pPr>
            <w:r>
              <w:rPr>
                <w:rFonts w:ascii="Arial" w:hAnsi="Arial" w:cs="Arial"/>
              </w:rPr>
              <w:t xml:space="preserve">I am beginning to understand and respond appropriately to </w:t>
            </w:r>
            <w:r w:rsidR="00B71D67">
              <w:rPr>
                <w:rFonts w:ascii="Arial" w:hAnsi="Arial" w:cs="Arial"/>
              </w:rPr>
              <w:t xml:space="preserve">Makaton prompts for good sitting and listening etc </w:t>
            </w:r>
          </w:p>
          <w:p w14:paraId="2949CD49" w14:textId="77271A47" w:rsidR="00B71D67" w:rsidRDefault="009D3810" w:rsidP="00B71D67">
            <w:pPr>
              <w:rPr>
                <w:rFonts w:ascii="Arial" w:hAnsi="Arial" w:cs="Arial"/>
              </w:rPr>
            </w:pPr>
            <w:r>
              <w:rPr>
                <w:rFonts w:ascii="Arial" w:hAnsi="Arial" w:cs="Arial"/>
              </w:rPr>
              <w:t xml:space="preserve">I </w:t>
            </w:r>
            <w:r w:rsidR="00201509">
              <w:rPr>
                <w:rFonts w:ascii="Arial" w:hAnsi="Arial" w:cs="Arial"/>
              </w:rPr>
              <w:t xml:space="preserve">am showing I am more attentive in listening games, for instance </w:t>
            </w:r>
            <w:r>
              <w:rPr>
                <w:rFonts w:ascii="Arial" w:hAnsi="Arial" w:cs="Arial"/>
              </w:rPr>
              <w:t>I can</w:t>
            </w:r>
            <w:r w:rsidR="00B71D67">
              <w:rPr>
                <w:rFonts w:ascii="Arial" w:hAnsi="Arial" w:cs="Arial"/>
              </w:rPr>
              <w:t xml:space="preserve"> identify the sounds between different objects or musical instruments.</w:t>
            </w:r>
          </w:p>
          <w:p w14:paraId="0F55276A" w14:textId="3AF276A8" w:rsidR="00B71D67" w:rsidRDefault="009D3810" w:rsidP="00B71D67">
            <w:pPr>
              <w:rPr>
                <w:rFonts w:ascii="Arial" w:hAnsi="Arial" w:cs="Arial"/>
              </w:rPr>
            </w:pPr>
            <w:r>
              <w:rPr>
                <w:rFonts w:ascii="Arial" w:hAnsi="Arial" w:cs="Arial"/>
              </w:rPr>
              <w:lastRenderedPageBreak/>
              <w:t xml:space="preserve">I can stop and </w:t>
            </w:r>
            <w:r w:rsidR="00B71D67">
              <w:rPr>
                <w:rFonts w:ascii="Arial" w:hAnsi="Arial" w:cs="Arial"/>
              </w:rPr>
              <w:t xml:space="preserve">respond appropriately </w:t>
            </w:r>
            <w:r>
              <w:rPr>
                <w:rFonts w:ascii="Arial" w:hAnsi="Arial" w:cs="Arial"/>
              </w:rPr>
              <w:t xml:space="preserve">(busy fingers) </w:t>
            </w:r>
            <w:r w:rsidR="00B71D67">
              <w:rPr>
                <w:rFonts w:ascii="Arial" w:hAnsi="Arial" w:cs="Arial"/>
              </w:rPr>
              <w:t xml:space="preserve">to the </w:t>
            </w:r>
            <w:r w:rsidR="00D47699">
              <w:rPr>
                <w:rFonts w:ascii="Arial" w:hAnsi="Arial" w:cs="Arial"/>
              </w:rPr>
              <w:t>tambourine and</w:t>
            </w:r>
            <w:r w:rsidR="00B71D67">
              <w:rPr>
                <w:rFonts w:ascii="Arial" w:hAnsi="Arial" w:cs="Arial"/>
              </w:rPr>
              <w:t xml:space="preserve"> </w:t>
            </w:r>
            <w:r>
              <w:rPr>
                <w:rFonts w:ascii="Arial" w:hAnsi="Arial" w:cs="Arial"/>
              </w:rPr>
              <w:t xml:space="preserve">continue </w:t>
            </w:r>
            <w:r w:rsidR="00B71D67">
              <w:rPr>
                <w:rFonts w:ascii="Arial" w:hAnsi="Arial" w:cs="Arial"/>
              </w:rPr>
              <w:t>listen</w:t>
            </w:r>
            <w:r>
              <w:rPr>
                <w:rFonts w:ascii="Arial" w:hAnsi="Arial" w:cs="Arial"/>
              </w:rPr>
              <w:t>ing</w:t>
            </w:r>
            <w:r w:rsidR="00B71D67">
              <w:rPr>
                <w:rFonts w:ascii="Arial" w:hAnsi="Arial" w:cs="Arial"/>
              </w:rPr>
              <w:t xml:space="preserve"> for an instruction. </w:t>
            </w:r>
          </w:p>
          <w:p w14:paraId="50D5C255" w14:textId="1FA5DA6A" w:rsidR="00B71D67" w:rsidRDefault="00B95937" w:rsidP="00B71D67">
            <w:pPr>
              <w:rPr>
                <w:rFonts w:ascii="Arial" w:hAnsi="Arial" w:cs="Arial"/>
              </w:rPr>
            </w:pPr>
            <w:r>
              <w:rPr>
                <w:rFonts w:ascii="Arial" w:hAnsi="Arial" w:cs="Arial"/>
              </w:rPr>
              <w:t>I am beginning to demon</w:t>
            </w:r>
            <w:r w:rsidR="00D47699">
              <w:rPr>
                <w:rFonts w:ascii="Arial" w:hAnsi="Arial" w:cs="Arial"/>
              </w:rPr>
              <w:t xml:space="preserve">strate </w:t>
            </w:r>
            <w:r w:rsidR="00B71D67">
              <w:rPr>
                <w:rFonts w:ascii="Arial" w:hAnsi="Arial" w:cs="Arial"/>
              </w:rPr>
              <w:t xml:space="preserve">good listening when playing alongside others and in whole class carpet time with the help of Sally spoon. </w:t>
            </w:r>
          </w:p>
          <w:p w14:paraId="338D12E4" w14:textId="76AD2206" w:rsidR="00B71D67" w:rsidRDefault="00D47699" w:rsidP="00B71D67">
            <w:pPr>
              <w:rPr>
                <w:rFonts w:ascii="Arial" w:hAnsi="Arial" w:cs="Arial"/>
              </w:rPr>
            </w:pPr>
            <w:r>
              <w:rPr>
                <w:rFonts w:ascii="Arial" w:hAnsi="Arial" w:cs="Arial"/>
              </w:rPr>
              <w:t xml:space="preserve">I am beginning to </w:t>
            </w:r>
            <w:r w:rsidR="00355451">
              <w:rPr>
                <w:rFonts w:ascii="Arial" w:hAnsi="Arial" w:cs="Arial"/>
              </w:rPr>
              <w:t>answer</w:t>
            </w:r>
            <w:r w:rsidR="00B71D67">
              <w:rPr>
                <w:rFonts w:ascii="Arial" w:hAnsi="Arial" w:cs="Arial"/>
              </w:rPr>
              <w:t xml:space="preserve"> and ask questions during story times</w:t>
            </w:r>
            <w:r>
              <w:rPr>
                <w:rFonts w:ascii="Arial" w:hAnsi="Arial" w:cs="Arial"/>
              </w:rPr>
              <w:t>.</w:t>
            </w:r>
          </w:p>
          <w:p w14:paraId="6AFF2794" w14:textId="550F28B3" w:rsidR="00D47699" w:rsidRDefault="00D47699" w:rsidP="00B71D67">
            <w:pPr>
              <w:rPr>
                <w:rFonts w:ascii="Arial" w:hAnsi="Arial" w:cs="Arial"/>
              </w:rPr>
            </w:pPr>
            <w:r>
              <w:rPr>
                <w:rFonts w:ascii="Arial" w:hAnsi="Arial" w:cs="Arial"/>
              </w:rPr>
              <w:t>I am beginning to make a sign or signal so show that I would like to share an idea or answer a question during carpet time.</w:t>
            </w:r>
          </w:p>
          <w:p w14:paraId="461A90C4" w14:textId="02925312" w:rsidR="00B71D67" w:rsidRDefault="000269E8" w:rsidP="00B71D67">
            <w:pPr>
              <w:rPr>
                <w:rFonts w:ascii="Arial" w:hAnsi="Arial" w:cs="Arial"/>
              </w:rPr>
            </w:pPr>
            <w:r>
              <w:rPr>
                <w:rFonts w:ascii="Arial" w:hAnsi="Arial" w:cs="Arial"/>
              </w:rPr>
              <w:t>I can r</w:t>
            </w:r>
            <w:r w:rsidR="00B71D67">
              <w:rPr>
                <w:rFonts w:ascii="Arial" w:hAnsi="Arial" w:cs="Arial"/>
              </w:rPr>
              <w:t xml:space="preserve">ecall simple rhymes as part of classroom </w:t>
            </w:r>
            <w:r w:rsidR="00355451">
              <w:rPr>
                <w:rFonts w:ascii="Arial" w:hAnsi="Arial" w:cs="Arial"/>
              </w:rPr>
              <w:t>management</w:t>
            </w:r>
            <w:r w:rsidR="00B71D67">
              <w:rPr>
                <w:rFonts w:ascii="Arial" w:hAnsi="Arial" w:cs="Arial"/>
              </w:rPr>
              <w:t xml:space="preserve"> </w:t>
            </w:r>
            <w:r w:rsidR="00355451">
              <w:rPr>
                <w:rFonts w:ascii="Arial" w:hAnsi="Arial" w:cs="Arial"/>
              </w:rPr>
              <w:t>a</w:t>
            </w:r>
            <w:r w:rsidR="00B71D67">
              <w:rPr>
                <w:rFonts w:ascii="Arial" w:hAnsi="Arial" w:cs="Arial"/>
              </w:rPr>
              <w:t xml:space="preserve">nd </w:t>
            </w:r>
            <w:r w:rsidR="00355451">
              <w:rPr>
                <w:rFonts w:ascii="Arial" w:hAnsi="Arial" w:cs="Arial"/>
              </w:rPr>
              <w:t>organisation</w:t>
            </w:r>
            <w:r w:rsidR="00B71D67">
              <w:rPr>
                <w:rFonts w:ascii="Arial" w:hAnsi="Arial" w:cs="Arial"/>
              </w:rPr>
              <w:t xml:space="preserve"> such as </w:t>
            </w:r>
            <w:r>
              <w:rPr>
                <w:rFonts w:ascii="Arial" w:hAnsi="Arial" w:cs="Arial"/>
              </w:rPr>
              <w:t>‘</w:t>
            </w:r>
            <w:r w:rsidR="00B71D67">
              <w:rPr>
                <w:rFonts w:ascii="Arial" w:hAnsi="Arial" w:cs="Arial"/>
              </w:rPr>
              <w:t>tic tock</w:t>
            </w:r>
            <w:r>
              <w:rPr>
                <w:rFonts w:ascii="Arial" w:hAnsi="Arial" w:cs="Arial"/>
              </w:rPr>
              <w:t>’</w:t>
            </w:r>
            <w:r w:rsidR="00B71D67">
              <w:rPr>
                <w:rFonts w:ascii="Arial" w:hAnsi="Arial" w:cs="Arial"/>
              </w:rPr>
              <w:t xml:space="preserve"> and </w:t>
            </w:r>
            <w:r>
              <w:rPr>
                <w:rFonts w:ascii="Arial" w:hAnsi="Arial" w:cs="Arial"/>
              </w:rPr>
              <w:t>‘</w:t>
            </w:r>
            <w:r w:rsidR="00355451">
              <w:rPr>
                <w:rFonts w:ascii="Arial" w:hAnsi="Arial" w:cs="Arial"/>
              </w:rPr>
              <w:t xml:space="preserve">1,2,3 everybody look at </w:t>
            </w:r>
            <w:r>
              <w:rPr>
                <w:rFonts w:ascii="Arial" w:hAnsi="Arial" w:cs="Arial"/>
              </w:rPr>
              <w:t>m</w:t>
            </w:r>
            <w:r w:rsidR="00355451">
              <w:rPr>
                <w:rFonts w:ascii="Arial" w:hAnsi="Arial" w:cs="Arial"/>
              </w:rPr>
              <w:t>e</w:t>
            </w:r>
            <w:r>
              <w:rPr>
                <w:rFonts w:ascii="Arial" w:hAnsi="Arial" w:cs="Arial"/>
              </w:rPr>
              <w:t>’</w:t>
            </w:r>
            <w:r w:rsidR="00355451">
              <w:rPr>
                <w:rFonts w:ascii="Arial" w:hAnsi="Arial" w:cs="Arial"/>
              </w:rPr>
              <w:t xml:space="preserve"> etc. </w:t>
            </w:r>
          </w:p>
          <w:p w14:paraId="42898CB7" w14:textId="29C6E1C7" w:rsidR="008B6F67" w:rsidRDefault="008B6F67" w:rsidP="00B71D67">
            <w:pPr>
              <w:rPr>
                <w:rFonts w:ascii="Arial" w:hAnsi="Arial" w:cs="Arial"/>
              </w:rPr>
            </w:pPr>
            <w:r>
              <w:rPr>
                <w:rFonts w:ascii="Arial" w:hAnsi="Arial" w:cs="Arial"/>
              </w:rPr>
              <w:t>I can sing a number of familiar rhymes.</w:t>
            </w:r>
            <w:r w:rsidR="00D06C03">
              <w:rPr>
                <w:rFonts w:ascii="Arial" w:hAnsi="Arial" w:cs="Arial"/>
              </w:rPr>
              <w:t xml:space="preserve"> A rhyme a day.</w:t>
            </w:r>
          </w:p>
          <w:p w14:paraId="26AE2610" w14:textId="0EC035FB" w:rsidR="008B6F67" w:rsidRDefault="008B6F67" w:rsidP="00B71D67">
            <w:pPr>
              <w:rPr>
                <w:rFonts w:ascii="Arial" w:hAnsi="Arial" w:cs="Arial"/>
              </w:rPr>
            </w:pPr>
            <w:r>
              <w:rPr>
                <w:rFonts w:ascii="Arial" w:hAnsi="Arial" w:cs="Arial"/>
              </w:rPr>
              <w:t>I am beginning to practise learning and using some new vocabulary</w:t>
            </w:r>
            <w:r w:rsidR="00EF5243">
              <w:rPr>
                <w:rFonts w:ascii="Arial" w:hAnsi="Arial" w:cs="Arial"/>
              </w:rPr>
              <w:t xml:space="preserve"> and can use appropriate language when interacting socially with my peers.</w:t>
            </w:r>
          </w:p>
          <w:p w14:paraId="4E7259A1" w14:textId="5531DA38" w:rsidR="00D06C03" w:rsidRDefault="00D06C03" w:rsidP="00B71D67">
            <w:pPr>
              <w:rPr>
                <w:rFonts w:ascii="Arial" w:hAnsi="Arial" w:cs="Arial"/>
              </w:rPr>
            </w:pPr>
            <w:r>
              <w:rPr>
                <w:rFonts w:ascii="Arial" w:hAnsi="Arial" w:cs="Arial"/>
              </w:rPr>
              <w:t>I begin to follow simple instructions in P.E for example.</w:t>
            </w:r>
          </w:p>
          <w:p w14:paraId="2F7FC6EF" w14:textId="4E986AB2" w:rsidR="00285A57" w:rsidRDefault="00285A57" w:rsidP="00B71D67">
            <w:pPr>
              <w:rPr>
                <w:rFonts w:ascii="Arial" w:hAnsi="Arial" w:cs="Arial"/>
              </w:rPr>
            </w:pPr>
          </w:p>
          <w:p w14:paraId="3AF75001" w14:textId="77777777" w:rsidR="00B71D67" w:rsidRDefault="00B71D67" w:rsidP="00B71D67">
            <w:pPr>
              <w:rPr>
                <w:rFonts w:ascii="Arial" w:hAnsi="Arial" w:cs="Arial"/>
              </w:rPr>
            </w:pPr>
          </w:p>
          <w:p w14:paraId="0430842D" w14:textId="7E7A756A" w:rsidR="0053291C" w:rsidRPr="00255C3E" w:rsidRDefault="0053291C" w:rsidP="00B71D67">
            <w:pPr>
              <w:rPr>
                <w:rFonts w:ascii="Arial" w:hAnsi="Arial" w:cs="Arial"/>
              </w:rPr>
            </w:pPr>
          </w:p>
        </w:tc>
        <w:tc>
          <w:tcPr>
            <w:tcW w:w="7513" w:type="dxa"/>
          </w:tcPr>
          <w:p w14:paraId="544B6513" w14:textId="4D7C92CB" w:rsidR="00255C3E" w:rsidRDefault="00F401F0" w:rsidP="006C119A">
            <w:pPr>
              <w:rPr>
                <w:rFonts w:ascii="Arial" w:hAnsi="Arial" w:cs="Arial"/>
              </w:rPr>
            </w:pPr>
            <w:r>
              <w:rPr>
                <w:rFonts w:ascii="Arial" w:hAnsi="Arial" w:cs="Arial"/>
              </w:rPr>
              <w:lastRenderedPageBreak/>
              <w:t>I can say</w:t>
            </w:r>
            <w:r w:rsidR="006C119A">
              <w:rPr>
                <w:rFonts w:ascii="Arial" w:hAnsi="Arial" w:cs="Arial"/>
              </w:rPr>
              <w:t xml:space="preserve"> hello and goodbye in </w:t>
            </w:r>
            <w:r w:rsidR="0001426A">
              <w:rPr>
                <w:rFonts w:ascii="Arial" w:hAnsi="Arial" w:cs="Arial"/>
              </w:rPr>
              <w:t>French.</w:t>
            </w:r>
          </w:p>
          <w:p w14:paraId="6B71629D" w14:textId="74007FC9" w:rsidR="0001426A" w:rsidRDefault="00F401F0" w:rsidP="006C119A">
            <w:pPr>
              <w:rPr>
                <w:rFonts w:ascii="Arial" w:hAnsi="Arial" w:cs="Arial"/>
              </w:rPr>
            </w:pPr>
            <w:r>
              <w:rPr>
                <w:rFonts w:ascii="Arial" w:hAnsi="Arial" w:cs="Arial"/>
              </w:rPr>
              <w:t>I can t</w:t>
            </w:r>
            <w:r w:rsidR="0001426A">
              <w:rPr>
                <w:rFonts w:ascii="Arial" w:hAnsi="Arial" w:cs="Arial"/>
              </w:rPr>
              <w:t xml:space="preserve">alk about </w:t>
            </w:r>
            <w:r>
              <w:rPr>
                <w:rFonts w:ascii="Arial" w:hAnsi="Arial" w:cs="Arial"/>
              </w:rPr>
              <w:t xml:space="preserve">my </w:t>
            </w:r>
            <w:r w:rsidR="0001426A">
              <w:rPr>
                <w:rFonts w:ascii="Arial" w:hAnsi="Arial" w:cs="Arial"/>
              </w:rPr>
              <w:t xml:space="preserve">family and say how they are different from another. </w:t>
            </w:r>
          </w:p>
          <w:p w14:paraId="52334A77" w14:textId="26DF2E48" w:rsidR="00D81C3B" w:rsidRDefault="00D81C3B" w:rsidP="006C119A">
            <w:pPr>
              <w:rPr>
                <w:rFonts w:ascii="Arial" w:hAnsi="Arial" w:cs="Arial"/>
              </w:rPr>
            </w:pPr>
            <w:r>
              <w:rPr>
                <w:rFonts w:ascii="Arial" w:hAnsi="Arial" w:cs="Arial"/>
              </w:rPr>
              <w:t xml:space="preserve">I can classify different kinds of faces, families and people.. Are children who are taller faster ? Are taller stronger? </w:t>
            </w:r>
          </w:p>
          <w:p w14:paraId="77E123A2" w14:textId="564C60B2" w:rsidR="0001426A" w:rsidRDefault="00F401F0" w:rsidP="006C119A">
            <w:pPr>
              <w:rPr>
                <w:rFonts w:ascii="Arial" w:hAnsi="Arial" w:cs="Arial"/>
              </w:rPr>
            </w:pPr>
            <w:r>
              <w:rPr>
                <w:rFonts w:ascii="Arial" w:hAnsi="Arial" w:cs="Arial"/>
              </w:rPr>
              <w:lastRenderedPageBreak/>
              <w:t xml:space="preserve">I can explain what Harvest means </w:t>
            </w:r>
            <w:r w:rsidR="00EF5243">
              <w:rPr>
                <w:rFonts w:ascii="Arial" w:hAnsi="Arial" w:cs="Arial"/>
              </w:rPr>
              <w:t>by representing it in different medias.</w:t>
            </w:r>
          </w:p>
          <w:p w14:paraId="4F53A25A" w14:textId="3D2CCB37" w:rsidR="00377C0C" w:rsidRDefault="00377C0C" w:rsidP="006C119A">
            <w:pPr>
              <w:rPr>
                <w:rFonts w:ascii="Arial" w:hAnsi="Arial" w:cs="Arial"/>
              </w:rPr>
            </w:pPr>
            <w:r>
              <w:rPr>
                <w:rFonts w:ascii="Arial" w:hAnsi="Arial" w:cs="Arial"/>
              </w:rPr>
              <w:t>I can try things that I do not normally eat.</w:t>
            </w:r>
          </w:p>
          <w:p w14:paraId="7B89AD84" w14:textId="7107A43D" w:rsidR="00377C0C" w:rsidRDefault="00377C0C" w:rsidP="006C119A">
            <w:pPr>
              <w:rPr>
                <w:rFonts w:ascii="Arial" w:hAnsi="Arial" w:cs="Arial"/>
              </w:rPr>
            </w:pPr>
            <w:r>
              <w:rPr>
                <w:rFonts w:ascii="Arial" w:hAnsi="Arial" w:cs="Arial"/>
              </w:rPr>
              <w:t xml:space="preserve">I talk about things I like and do not like and understand that everyone has different likes and that’s okay. ( display photos and label with name and likes and dislikes). </w:t>
            </w:r>
          </w:p>
          <w:p w14:paraId="2045B821" w14:textId="2C0784C0" w:rsidR="00A13A5F" w:rsidRDefault="00A13A5F" w:rsidP="006C119A">
            <w:pPr>
              <w:rPr>
                <w:rFonts w:ascii="Arial" w:hAnsi="Arial" w:cs="Arial"/>
              </w:rPr>
            </w:pPr>
            <w:r>
              <w:rPr>
                <w:rFonts w:ascii="Arial" w:hAnsi="Arial" w:cs="Arial"/>
              </w:rPr>
              <w:t>I can talk about my family and recognise differences between my family and other families.</w:t>
            </w:r>
          </w:p>
          <w:p w14:paraId="0F6AC608" w14:textId="52F23303" w:rsidR="00F324D8" w:rsidRDefault="00F324D8" w:rsidP="006C119A">
            <w:pPr>
              <w:rPr>
                <w:rFonts w:ascii="Arial" w:hAnsi="Arial" w:cs="Arial"/>
              </w:rPr>
            </w:pPr>
            <w:r>
              <w:rPr>
                <w:rFonts w:ascii="Arial" w:hAnsi="Arial" w:cs="Arial"/>
              </w:rPr>
              <w:t>I can talk about my immediate local environment</w:t>
            </w:r>
            <w:r w:rsidR="00D06C03">
              <w:rPr>
                <w:rFonts w:ascii="Arial" w:hAnsi="Arial" w:cs="Arial"/>
              </w:rPr>
              <w:t xml:space="preserve"> such as school and I am beginning to find resources that I need independently.</w:t>
            </w:r>
          </w:p>
          <w:p w14:paraId="234DDBEB" w14:textId="7E3203FB" w:rsidR="00F324D8" w:rsidRDefault="00F324D8" w:rsidP="006C119A">
            <w:pPr>
              <w:rPr>
                <w:rFonts w:ascii="Arial" w:hAnsi="Arial" w:cs="Arial"/>
              </w:rPr>
            </w:pPr>
            <w:r>
              <w:rPr>
                <w:rFonts w:ascii="Arial" w:hAnsi="Arial" w:cs="Arial"/>
              </w:rPr>
              <w:t>I can talk</w:t>
            </w:r>
            <w:r w:rsidR="00D06C03">
              <w:rPr>
                <w:rFonts w:ascii="Arial" w:hAnsi="Arial" w:cs="Arial"/>
              </w:rPr>
              <w:t xml:space="preserve"> or represent </w:t>
            </w:r>
            <w:r>
              <w:rPr>
                <w:rFonts w:ascii="Arial" w:hAnsi="Arial" w:cs="Arial"/>
              </w:rPr>
              <w:t xml:space="preserve">a </w:t>
            </w:r>
            <w:r w:rsidR="00D06C03">
              <w:rPr>
                <w:rFonts w:ascii="Arial" w:hAnsi="Arial" w:cs="Arial"/>
              </w:rPr>
              <w:t>sign of Autumnal feature</w:t>
            </w:r>
            <w:r w:rsidR="003105F3">
              <w:rPr>
                <w:rFonts w:ascii="Arial" w:hAnsi="Arial" w:cs="Arial"/>
              </w:rPr>
              <w:t xml:space="preserve">s knowing that my “ noticing” can be supported by displays of things I collect where others can observe and talk to me about what I have found or I can share my knowledge about the Autumnal observations I have made. </w:t>
            </w:r>
          </w:p>
          <w:p w14:paraId="7174CB36" w14:textId="30EEAF73" w:rsidR="0001426A" w:rsidRDefault="0001426A" w:rsidP="006C119A">
            <w:pPr>
              <w:rPr>
                <w:rFonts w:ascii="Arial" w:hAnsi="Arial" w:cs="Arial"/>
              </w:rPr>
            </w:pPr>
            <w:r>
              <w:rPr>
                <w:rFonts w:ascii="Arial" w:hAnsi="Arial" w:cs="Arial"/>
              </w:rPr>
              <w:t>Explain</w:t>
            </w:r>
            <w:r w:rsidR="00D06C03">
              <w:rPr>
                <w:rFonts w:ascii="Arial" w:hAnsi="Arial" w:cs="Arial"/>
              </w:rPr>
              <w:t xml:space="preserve">/ record/ predict / </w:t>
            </w:r>
            <w:r>
              <w:rPr>
                <w:rFonts w:ascii="Arial" w:hAnsi="Arial" w:cs="Arial"/>
              </w:rPr>
              <w:t xml:space="preserve"> what happens to fruit and vegetables over time</w:t>
            </w:r>
            <w:r w:rsidR="001A1C82">
              <w:rPr>
                <w:rFonts w:ascii="Arial" w:hAnsi="Arial" w:cs="Arial"/>
              </w:rPr>
              <w:t>.</w:t>
            </w:r>
          </w:p>
          <w:p w14:paraId="28A4DA0B" w14:textId="77777777" w:rsidR="0001426A" w:rsidRDefault="001A1C82" w:rsidP="006C119A">
            <w:pPr>
              <w:rPr>
                <w:rFonts w:ascii="Arial" w:hAnsi="Arial" w:cs="Arial"/>
              </w:rPr>
            </w:pPr>
            <w:r>
              <w:rPr>
                <w:rFonts w:ascii="Arial" w:hAnsi="Arial" w:cs="Arial"/>
              </w:rPr>
              <w:t xml:space="preserve">Describe, draw, </w:t>
            </w:r>
            <w:r w:rsidR="00384B0A">
              <w:rPr>
                <w:rFonts w:ascii="Arial" w:hAnsi="Arial" w:cs="Arial"/>
              </w:rPr>
              <w:t>and collect</w:t>
            </w:r>
            <w:r>
              <w:rPr>
                <w:rFonts w:ascii="Arial" w:hAnsi="Arial" w:cs="Arial"/>
              </w:rPr>
              <w:t xml:space="preserve"> signs of </w:t>
            </w:r>
            <w:r w:rsidR="00384B0A">
              <w:rPr>
                <w:rFonts w:ascii="Arial" w:hAnsi="Arial" w:cs="Arial"/>
              </w:rPr>
              <w:t>the changes</w:t>
            </w:r>
            <w:r>
              <w:rPr>
                <w:rFonts w:ascii="Arial" w:hAnsi="Arial" w:cs="Arial"/>
              </w:rPr>
              <w:t xml:space="preserve"> in the seasons.</w:t>
            </w:r>
          </w:p>
          <w:p w14:paraId="152B78A7" w14:textId="77777777" w:rsidR="001A1C82" w:rsidRDefault="001A1C82" w:rsidP="006C119A">
            <w:pPr>
              <w:rPr>
                <w:rFonts w:ascii="Arial" w:hAnsi="Arial" w:cs="Arial"/>
              </w:rPr>
            </w:pPr>
            <w:r>
              <w:rPr>
                <w:rFonts w:ascii="Arial" w:hAnsi="Arial" w:cs="Arial"/>
              </w:rPr>
              <w:t>I can use an electronic till in role play.</w:t>
            </w:r>
          </w:p>
          <w:p w14:paraId="667E771F" w14:textId="77777777" w:rsidR="00EF5243" w:rsidRDefault="00EF5243" w:rsidP="006C119A">
            <w:pPr>
              <w:rPr>
                <w:rFonts w:ascii="Arial" w:hAnsi="Arial" w:cs="Arial"/>
              </w:rPr>
            </w:pPr>
            <w:r>
              <w:rPr>
                <w:rFonts w:ascii="Arial" w:hAnsi="Arial" w:cs="Arial"/>
              </w:rPr>
              <w:t>I am beginning to understand simple coding.</w:t>
            </w:r>
          </w:p>
          <w:p w14:paraId="5861CACC" w14:textId="11516121" w:rsidR="00EF5243" w:rsidRPr="00255C3E" w:rsidRDefault="00EF5243" w:rsidP="006C119A">
            <w:pPr>
              <w:rPr>
                <w:rFonts w:ascii="Arial" w:hAnsi="Arial" w:cs="Arial"/>
              </w:rPr>
            </w:pPr>
            <w:r>
              <w:rPr>
                <w:rFonts w:ascii="Arial" w:hAnsi="Arial" w:cs="Arial"/>
              </w:rPr>
              <w:t>I use a visual timetable to understand when things happen during the day, using and understanding language such as next, when, after, before.</w:t>
            </w:r>
          </w:p>
        </w:tc>
      </w:tr>
      <w:tr w:rsidR="00AA46E6" w14:paraId="42D96F35" w14:textId="77777777" w:rsidTr="00493535">
        <w:tc>
          <w:tcPr>
            <w:tcW w:w="7797" w:type="dxa"/>
            <w:gridSpan w:val="2"/>
            <w:shd w:val="clear" w:color="auto" w:fill="9CC2E5" w:themeFill="accent1" w:themeFillTint="99"/>
          </w:tcPr>
          <w:p w14:paraId="3832FB6B" w14:textId="77777777" w:rsidR="00AA46E6" w:rsidRPr="00255C3E" w:rsidRDefault="00F1187E" w:rsidP="00255C3E">
            <w:pPr>
              <w:jc w:val="center"/>
              <w:rPr>
                <w:rFonts w:ascii="Arial" w:hAnsi="Arial" w:cs="Arial"/>
              </w:rPr>
            </w:pPr>
            <w:r>
              <w:rPr>
                <w:rFonts w:ascii="Arial" w:hAnsi="Arial" w:cs="Arial"/>
              </w:rPr>
              <w:lastRenderedPageBreak/>
              <w:t xml:space="preserve">Physical Development </w:t>
            </w:r>
          </w:p>
        </w:tc>
        <w:tc>
          <w:tcPr>
            <w:tcW w:w="7513" w:type="dxa"/>
            <w:shd w:val="clear" w:color="auto" w:fill="9CC2E5" w:themeFill="accent1" w:themeFillTint="99"/>
          </w:tcPr>
          <w:p w14:paraId="16E3F923" w14:textId="77777777" w:rsidR="00AA46E6" w:rsidRPr="00255C3E" w:rsidRDefault="00255C3E" w:rsidP="00255C3E">
            <w:pPr>
              <w:jc w:val="center"/>
              <w:rPr>
                <w:rFonts w:ascii="Arial" w:hAnsi="Arial" w:cs="Arial"/>
              </w:rPr>
            </w:pPr>
            <w:r w:rsidRPr="00255C3E">
              <w:rPr>
                <w:rFonts w:ascii="Arial" w:hAnsi="Arial" w:cs="Arial"/>
              </w:rPr>
              <w:t>Expressive Arts and Design</w:t>
            </w:r>
          </w:p>
        </w:tc>
      </w:tr>
      <w:tr w:rsidR="00255C3E" w14:paraId="3BB67261" w14:textId="77777777" w:rsidTr="00417D93">
        <w:tc>
          <w:tcPr>
            <w:tcW w:w="7797" w:type="dxa"/>
            <w:gridSpan w:val="2"/>
          </w:tcPr>
          <w:p w14:paraId="2A8C26A3" w14:textId="01F4F295" w:rsidR="00255C3E" w:rsidRDefault="002A3046" w:rsidP="00355451">
            <w:pPr>
              <w:rPr>
                <w:rFonts w:ascii="Arial" w:hAnsi="Arial" w:cs="Arial"/>
              </w:rPr>
            </w:pPr>
            <w:r>
              <w:rPr>
                <w:rFonts w:ascii="Arial" w:hAnsi="Arial" w:cs="Arial"/>
              </w:rPr>
              <w:t xml:space="preserve">I </w:t>
            </w:r>
            <w:r w:rsidR="008B6F67">
              <w:rPr>
                <w:rFonts w:ascii="Arial" w:hAnsi="Arial" w:cs="Arial"/>
              </w:rPr>
              <w:t>am</w:t>
            </w:r>
            <w:r w:rsidR="00824956">
              <w:rPr>
                <w:rFonts w:ascii="Arial" w:hAnsi="Arial" w:cs="Arial"/>
              </w:rPr>
              <w:t xml:space="preserve"> becoming more aware of how to manipulate pencils, chalks and felt pens to make large shapes in a blank space </w:t>
            </w:r>
          </w:p>
          <w:p w14:paraId="4217115A" w14:textId="232A5BB0" w:rsidR="008B6F67" w:rsidRDefault="008B6F67" w:rsidP="00355451">
            <w:pPr>
              <w:rPr>
                <w:rFonts w:ascii="Arial" w:hAnsi="Arial" w:cs="Arial"/>
              </w:rPr>
            </w:pPr>
            <w:r>
              <w:rPr>
                <w:rFonts w:ascii="Arial" w:hAnsi="Arial" w:cs="Arial"/>
              </w:rPr>
              <w:t xml:space="preserve">I am using my dominant </w:t>
            </w:r>
            <w:r w:rsidR="00824956">
              <w:rPr>
                <w:rFonts w:ascii="Arial" w:hAnsi="Arial" w:cs="Arial"/>
              </w:rPr>
              <w:t>hand.</w:t>
            </w:r>
            <w:r>
              <w:rPr>
                <w:rFonts w:ascii="Arial" w:hAnsi="Arial" w:cs="Arial"/>
              </w:rPr>
              <w:t xml:space="preserve"> </w:t>
            </w:r>
          </w:p>
          <w:p w14:paraId="5DB301A5" w14:textId="437DA091" w:rsidR="00355451" w:rsidRDefault="00E25455" w:rsidP="00355451">
            <w:pPr>
              <w:rPr>
                <w:rFonts w:ascii="Arial" w:hAnsi="Arial" w:cs="Arial"/>
              </w:rPr>
            </w:pPr>
            <w:r>
              <w:rPr>
                <w:rFonts w:ascii="Arial" w:hAnsi="Arial" w:cs="Arial"/>
              </w:rPr>
              <w:t xml:space="preserve">I </w:t>
            </w:r>
            <w:r w:rsidR="008B6F67">
              <w:rPr>
                <w:rFonts w:ascii="Arial" w:hAnsi="Arial" w:cs="Arial"/>
              </w:rPr>
              <w:t>am be</w:t>
            </w:r>
            <w:r w:rsidR="00824956">
              <w:rPr>
                <w:rFonts w:ascii="Arial" w:hAnsi="Arial" w:cs="Arial"/>
              </w:rPr>
              <w:t xml:space="preserve">coming more skilled using both large and small paint brushes for a variety of different purposes. </w:t>
            </w:r>
          </w:p>
          <w:p w14:paraId="77871682" w14:textId="52586219" w:rsidR="00824956" w:rsidRDefault="00824956" w:rsidP="00355451">
            <w:pPr>
              <w:rPr>
                <w:rFonts w:ascii="Arial" w:hAnsi="Arial" w:cs="Arial"/>
              </w:rPr>
            </w:pPr>
            <w:r>
              <w:rPr>
                <w:rFonts w:ascii="Arial" w:hAnsi="Arial" w:cs="Arial"/>
              </w:rPr>
              <w:t xml:space="preserve">I and becoming more accurate when tracing over simple shapes and lines. I can also make large shapes and lines in the sir with ribbon sticks. </w:t>
            </w:r>
          </w:p>
          <w:p w14:paraId="6EA2C117" w14:textId="21F3E19B" w:rsidR="00824956" w:rsidRDefault="00824956" w:rsidP="00355451">
            <w:pPr>
              <w:rPr>
                <w:rFonts w:ascii="Arial" w:hAnsi="Arial" w:cs="Arial"/>
              </w:rPr>
            </w:pPr>
            <w:r>
              <w:rPr>
                <w:rFonts w:ascii="Arial" w:hAnsi="Arial" w:cs="Arial"/>
              </w:rPr>
              <w:t>I can lift a knife and fork to manipulate an object.</w:t>
            </w:r>
          </w:p>
          <w:p w14:paraId="60BC95AA" w14:textId="53B1787C" w:rsidR="00824956" w:rsidRDefault="00824956" w:rsidP="00355451">
            <w:pPr>
              <w:rPr>
                <w:rFonts w:ascii="Arial" w:hAnsi="Arial" w:cs="Arial"/>
              </w:rPr>
            </w:pPr>
            <w:r>
              <w:rPr>
                <w:rFonts w:ascii="Arial" w:hAnsi="Arial" w:cs="Arial"/>
              </w:rPr>
              <w:t>I can also use a knife and fork to cut up a soft object</w:t>
            </w:r>
            <w:r w:rsidR="003746CA">
              <w:rPr>
                <w:rFonts w:ascii="Arial" w:hAnsi="Arial" w:cs="Arial"/>
              </w:rPr>
              <w:t xml:space="preserve"> in exploratory play such as in the potion area</w:t>
            </w:r>
            <w:r>
              <w:rPr>
                <w:rFonts w:ascii="Arial" w:hAnsi="Arial" w:cs="Arial"/>
              </w:rPr>
              <w:t>.</w:t>
            </w:r>
          </w:p>
          <w:p w14:paraId="41A69C14" w14:textId="6B259B25" w:rsidR="00E75376" w:rsidRDefault="00E75376" w:rsidP="00355451">
            <w:pPr>
              <w:rPr>
                <w:rFonts w:ascii="Arial" w:hAnsi="Arial" w:cs="Arial"/>
              </w:rPr>
            </w:pPr>
          </w:p>
          <w:p w14:paraId="37530D41" w14:textId="7EC68EDA" w:rsidR="00355451" w:rsidRDefault="00E25455" w:rsidP="00355451">
            <w:pPr>
              <w:rPr>
                <w:rFonts w:ascii="Arial" w:hAnsi="Arial" w:cs="Arial"/>
              </w:rPr>
            </w:pPr>
            <w:r>
              <w:rPr>
                <w:rFonts w:ascii="Arial" w:hAnsi="Arial" w:cs="Arial"/>
              </w:rPr>
              <w:t>I can sit</w:t>
            </w:r>
            <w:r w:rsidR="00355451">
              <w:rPr>
                <w:rFonts w:ascii="Arial" w:hAnsi="Arial" w:cs="Arial"/>
              </w:rPr>
              <w:t xml:space="preserve"> on the carpet </w:t>
            </w:r>
            <w:r>
              <w:rPr>
                <w:rFonts w:ascii="Arial" w:hAnsi="Arial" w:cs="Arial"/>
              </w:rPr>
              <w:t xml:space="preserve">and on a chair </w:t>
            </w:r>
            <w:r w:rsidR="00355451">
              <w:rPr>
                <w:rFonts w:ascii="Arial" w:hAnsi="Arial" w:cs="Arial"/>
              </w:rPr>
              <w:t>with control.</w:t>
            </w:r>
          </w:p>
          <w:p w14:paraId="08304930" w14:textId="66A71891" w:rsidR="00355451" w:rsidRDefault="00E25455" w:rsidP="00355451">
            <w:pPr>
              <w:rPr>
                <w:rFonts w:ascii="Arial" w:hAnsi="Arial" w:cs="Arial"/>
              </w:rPr>
            </w:pPr>
            <w:r>
              <w:rPr>
                <w:rFonts w:ascii="Arial" w:hAnsi="Arial" w:cs="Arial"/>
              </w:rPr>
              <w:t>I am beginning to m</w:t>
            </w:r>
            <w:r w:rsidR="00355451">
              <w:rPr>
                <w:rFonts w:ascii="Arial" w:hAnsi="Arial" w:cs="Arial"/>
              </w:rPr>
              <w:t xml:space="preserve">anoeuvre </w:t>
            </w:r>
            <w:r>
              <w:rPr>
                <w:rFonts w:ascii="Arial" w:hAnsi="Arial" w:cs="Arial"/>
              </w:rPr>
              <w:t xml:space="preserve">myself </w:t>
            </w:r>
            <w:r w:rsidR="00355451">
              <w:rPr>
                <w:rFonts w:ascii="Arial" w:hAnsi="Arial" w:cs="Arial"/>
              </w:rPr>
              <w:t xml:space="preserve">safely around the indoors and outdoors. </w:t>
            </w:r>
          </w:p>
          <w:p w14:paraId="3F74705C" w14:textId="5B8CE77F" w:rsidR="00355451" w:rsidRDefault="00E25455" w:rsidP="00355451">
            <w:pPr>
              <w:rPr>
                <w:rFonts w:ascii="Arial" w:hAnsi="Arial" w:cs="Arial"/>
              </w:rPr>
            </w:pPr>
            <w:r>
              <w:rPr>
                <w:rFonts w:ascii="Arial" w:hAnsi="Arial" w:cs="Arial"/>
              </w:rPr>
              <w:t>I can make</w:t>
            </w:r>
            <w:r w:rsidR="00355451">
              <w:rPr>
                <w:rFonts w:ascii="Arial" w:hAnsi="Arial" w:cs="Arial"/>
              </w:rPr>
              <w:t xml:space="preserve"> large scale movements like circles, lines, crossing midline and balancing on one leg in games. </w:t>
            </w:r>
          </w:p>
          <w:p w14:paraId="71073C8E" w14:textId="06C8AC31" w:rsidR="00355451" w:rsidRDefault="00E25455" w:rsidP="00355451">
            <w:pPr>
              <w:rPr>
                <w:rFonts w:ascii="Arial" w:hAnsi="Arial" w:cs="Arial"/>
              </w:rPr>
            </w:pPr>
            <w:r>
              <w:rPr>
                <w:rFonts w:ascii="Arial" w:hAnsi="Arial" w:cs="Arial"/>
              </w:rPr>
              <w:t xml:space="preserve">I can </w:t>
            </w:r>
            <w:r w:rsidR="00355451">
              <w:rPr>
                <w:rFonts w:ascii="Arial" w:hAnsi="Arial" w:cs="Arial"/>
              </w:rPr>
              <w:t xml:space="preserve">sing the washing hands song as part of </w:t>
            </w:r>
            <w:r>
              <w:rPr>
                <w:rFonts w:ascii="Arial" w:hAnsi="Arial" w:cs="Arial"/>
              </w:rPr>
              <w:t xml:space="preserve">my </w:t>
            </w:r>
            <w:r w:rsidR="00355451">
              <w:rPr>
                <w:rFonts w:ascii="Arial" w:hAnsi="Arial" w:cs="Arial"/>
              </w:rPr>
              <w:t xml:space="preserve">hygiene routine. </w:t>
            </w:r>
          </w:p>
          <w:p w14:paraId="3DAB0A33" w14:textId="2C77C6E0" w:rsidR="00355451" w:rsidRDefault="00E25455" w:rsidP="00355451">
            <w:pPr>
              <w:rPr>
                <w:rFonts w:ascii="Arial" w:hAnsi="Arial" w:cs="Arial"/>
              </w:rPr>
            </w:pPr>
            <w:r>
              <w:rPr>
                <w:rFonts w:ascii="Arial" w:hAnsi="Arial" w:cs="Arial"/>
              </w:rPr>
              <w:t xml:space="preserve">I am demonstrating </w:t>
            </w:r>
            <w:r w:rsidR="00355451">
              <w:rPr>
                <w:rFonts w:ascii="Arial" w:hAnsi="Arial" w:cs="Arial"/>
              </w:rPr>
              <w:t xml:space="preserve">control and increasing accuracy when moving in different ways such as crawling, jogging, walking , jumping and running. </w:t>
            </w:r>
          </w:p>
          <w:p w14:paraId="5E4B29BD" w14:textId="4B21095A" w:rsidR="004327D2" w:rsidRDefault="00E25455" w:rsidP="00355451">
            <w:pPr>
              <w:rPr>
                <w:rFonts w:ascii="Arial" w:hAnsi="Arial" w:cs="Arial"/>
              </w:rPr>
            </w:pPr>
            <w:r>
              <w:rPr>
                <w:rFonts w:ascii="Arial" w:hAnsi="Arial" w:cs="Arial"/>
              </w:rPr>
              <w:t>I am demonstrating increasing</w:t>
            </w:r>
            <w:r w:rsidR="00355451">
              <w:rPr>
                <w:rFonts w:ascii="Arial" w:hAnsi="Arial" w:cs="Arial"/>
              </w:rPr>
              <w:t xml:space="preserve"> accuracy when negotiating space in the hall or outdoors and </w:t>
            </w:r>
            <w:r>
              <w:rPr>
                <w:rFonts w:ascii="Arial" w:hAnsi="Arial" w:cs="Arial"/>
              </w:rPr>
              <w:t xml:space="preserve">more </w:t>
            </w:r>
            <w:r w:rsidR="00355451">
              <w:rPr>
                <w:rFonts w:ascii="Arial" w:hAnsi="Arial" w:cs="Arial"/>
              </w:rPr>
              <w:t xml:space="preserve">aware of </w:t>
            </w:r>
            <w:r>
              <w:rPr>
                <w:rFonts w:ascii="Arial" w:hAnsi="Arial" w:cs="Arial"/>
              </w:rPr>
              <w:t>other people and objects as I move</w:t>
            </w:r>
            <w:r w:rsidR="004327D2">
              <w:rPr>
                <w:rFonts w:ascii="Arial" w:hAnsi="Arial" w:cs="Arial"/>
              </w:rPr>
              <w:t>.</w:t>
            </w:r>
          </w:p>
          <w:p w14:paraId="4D709B3C" w14:textId="7978C634" w:rsidR="008B6F67" w:rsidRDefault="008B6F67" w:rsidP="00355451">
            <w:pPr>
              <w:rPr>
                <w:rFonts w:ascii="Arial" w:hAnsi="Arial" w:cs="Arial"/>
              </w:rPr>
            </w:pPr>
            <w:r>
              <w:rPr>
                <w:rFonts w:ascii="Arial" w:hAnsi="Arial" w:cs="Arial"/>
              </w:rPr>
              <w:t>I am beginning to manage large scale equipment at tidy up times outside such as carrying pipes safely</w:t>
            </w:r>
            <w:r w:rsidR="001464B6">
              <w:rPr>
                <w:rFonts w:ascii="Arial" w:hAnsi="Arial" w:cs="Arial"/>
              </w:rPr>
              <w:t>, rolling tyres, bikes and scooters.</w:t>
            </w:r>
          </w:p>
          <w:p w14:paraId="387001D9" w14:textId="77777777" w:rsidR="004327D2" w:rsidRDefault="004327D2" w:rsidP="00355451">
            <w:pPr>
              <w:rPr>
                <w:rFonts w:ascii="Arial" w:hAnsi="Arial" w:cs="Arial"/>
              </w:rPr>
            </w:pPr>
          </w:p>
          <w:p w14:paraId="3674642D" w14:textId="77777777" w:rsidR="004327D2" w:rsidRDefault="004327D2" w:rsidP="00355451">
            <w:pPr>
              <w:rPr>
                <w:rFonts w:ascii="Arial" w:hAnsi="Arial" w:cs="Arial"/>
              </w:rPr>
            </w:pPr>
          </w:p>
          <w:p w14:paraId="65B30EAE" w14:textId="2A33E9B7" w:rsidR="00355451" w:rsidRPr="00255C3E" w:rsidRDefault="00355451" w:rsidP="00355451">
            <w:pPr>
              <w:rPr>
                <w:rFonts w:ascii="Arial" w:hAnsi="Arial" w:cs="Arial"/>
              </w:rPr>
            </w:pPr>
            <w:r>
              <w:rPr>
                <w:rFonts w:ascii="Arial" w:hAnsi="Arial" w:cs="Arial"/>
              </w:rPr>
              <w:t xml:space="preserve"> </w:t>
            </w:r>
          </w:p>
        </w:tc>
        <w:tc>
          <w:tcPr>
            <w:tcW w:w="7513" w:type="dxa"/>
          </w:tcPr>
          <w:p w14:paraId="21472658" w14:textId="77777777" w:rsidR="00255C3E" w:rsidRDefault="001A1C82" w:rsidP="001A1C82">
            <w:pPr>
              <w:rPr>
                <w:rFonts w:ascii="Arial" w:hAnsi="Arial" w:cs="Arial"/>
              </w:rPr>
            </w:pPr>
            <w:r>
              <w:rPr>
                <w:rFonts w:ascii="Arial" w:hAnsi="Arial" w:cs="Arial"/>
              </w:rPr>
              <w:lastRenderedPageBreak/>
              <w:t xml:space="preserve">Dismantle fruit and vegetables with their fingers using a spoon to explore what is </w:t>
            </w:r>
            <w:r w:rsidR="00384B0A">
              <w:rPr>
                <w:rFonts w:ascii="Arial" w:hAnsi="Arial" w:cs="Arial"/>
              </w:rPr>
              <w:t xml:space="preserve">inside. </w:t>
            </w:r>
            <w:r>
              <w:rPr>
                <w:rFonts w:ascii="Arial" w:hAnsi="Arial" w:cs="Arial"/>
              </w:rPr>
              <w:t>Describe and draw using pencils the inside of the fruits.</w:t>
            </w:r>
          </w:p>
          <w:p w14:paraId="4196BE7B" w14:textId="77777777" w:rsidR="001A1C82" w:rsidRDefault="001A1C82" w:rsidP="001A1C82">
            <w:pPr>
              <w:rPr>
                <w:rFonts w:ascii="Arial" w:hAnsi="Arial" w:cs="Arial"/>
              </w:rPr>
            </w:pPr>
            <w:r>
              <w:rPr>
                <w:rFonts w:ascii="Arial" w:hAnsi="Arial" w:cs="Arial"/>
              </w:rPr>
              <w:t xml:space="preserve">Understand that patterns can be produced by printing with fruit that has been cut and that the changes happen when it is cut again. </w:t>
            </w:r>
          </w:p>
          <w:p w14:paraId="4F165D95" w14:textId="77777777" w:rsidR="00384B0A" w:rsidRDefault="0028164B" w:rsidP="001A1C82">
            <w:pPr>
              <w:rPr>
                <w:rFonts w:ascii="Arial" w:hAnsi="Arial" w:cs="Arial"/>
              </w:rPr>
            </w:pPr>
            <w:r>
              <w:rPr>
                <w:rFonts w:ascii="Arial" w:hAnsi="Arial" w:cs="Arial"/>
              </w:rPr>
              <w:t>Use paint  and wash,</w:t>
            </w:r>
            <w:r w:rsidR="00384B0A">
              <w:rPr>
                <w:rFonts w:ascii="Arial" w:hAnsi="Arial" w:cs="Arial"/>
              </w:rPr>
              <w:t xml:space="preserve"> clean</w:t>
            </w:r>
            <w:r>
              <w:rPr>
                <w:rFonts w:ascii="Arial" w:hAnsi="Arial" w:cs="Arial"/>
              </w:rPr>
              <w:t xml:space="preserve"> and dry</w:t>
            </w:r>
            <w:r w:rsidR="00384B0A">
              <w:rPr>
                <w:rFonts w:ascii="Arial" w:hAnsi="Arial" w:cs="Arial"/>
              </w:rPr>
              <w:t xml:space="preserve"> the brush before the next application. </w:t>
            </w:r>
          </w:p>
          <w:p w14:paraId="2811025C" w14:textId="77777777" w:rsidR="00384B0A" w:rsidRDefault="00384B0A" w:rsidP="001A1C82">
            <w:pPr>
              <w:rPr>
                <w:rFonts w:ascii="Arial" w:hAnsi="Arial" w:cs="Arial"/>
              </w:rPr>
            </w:pPr>
            <w:r>
              <w:rPr>
                <w:rFonts w:ascii="Arial" w:hAnsi="Arial" w:cs="Arial"/>
              </w:rPr>
              <w:t xml:space="preserve">Learn a set of familiar rhymes to sing together. </w:t>
            </w:r>
          </w:p>
          <w:p w14:paraId="2F94461C" w14:textId="77777777" w:rsidR="00384B0A" w:rsidRDefault="00384B0A" w:rsidP="001A1C82">
            <w:pPr>
              <w:rPr>
                <w:rFonts w:ascii="Arial" w:hAnsi="Arial" w:cs="Arial"/>
              </w:rPr>
            </w:pPr>
            <w:r>
              <w:rPr>
                <w:rFonts w:ascii="Arial" w:hAnsi="Arial" w:cs="Arial"/>
              </w:rPr>
              <w:t xml:space="preserve">Use body to make instrumental noises to go with stories poems and rhymes. </w:t>
            </w:r>
          </w:p>
          <w:p w14:paraId="66526CF9" w14:textId="33173C17" w:rsidR="0028164B" w:rsidRDefault="00384B0A" w:rsidP="001A1C82">
            <w:pPr>
              <w:rPr>
                <w:rFonts w:ascii="Arial" w:hAnsi="Arial" w:cs="Arial"/>
              </w:rPr>
            </w:pPr>
            <w:r>
              <w:rPr>
                <w:rFonts w:ascii="Arial" w:hAnsi="Arial" w:cs="Arial"/>
              </w:rPr>
              <w:t>They show how they can use some beating percussion instruments.</w:t>
            </w:r>
          </w:p>
          <w:p w14:paraId="1D6914D3" w14:textId="240BE5EF" w:rsidR="00493535" w:rsidRDefault="00493535" w:rsidP="001A1C82">
            <w:pPr>
              <w:rPr>
                <w:rFonts w:ascii="Arial" w:hAnsi="Arial" w:cs="Arial"/>
              </w:rPr>
            </w:pPr>
            <w:r>
              <w:rPr>
                <w:rFonts w:ascii="Arial" w:hAnsi="Arial" w:cs="Arial"/>
              </w:rPr>
              <w:t>Draw the whole body with support adding in neck, hands,</w:t>
            </w:r>
            <w:r w:rsidR="001E7BCE">
              <w:rPr>
                <w:rFonts w:ascii="Arial" w:hAnsi="Arial" w:cs="Arial"/>
              </w:rPr>
              <w:t xml:space="preserve"> </w:t>
            </w:r>
            <w:r>
              <w:rPr>
                <w:rFonts w:ascii="Arial" w:hAnsi="Arial" w:cs="Arial"/>
              </w:rPr>
              <w:t>fingers so children begin to see</w:t>
            </w:r>
            <w:r w:rsidR="001E7BCE">
              <w:rPr>
                <w:rFonts w:ascii="Arial" w:hAnsi="Arial" w:cs="Arial"/>
              </w:rPr>
              <w:t xml:space="preserve"> and use these for writing.</w:t>
            </w:r>
          </w:p>
          <w:p w14:paraId="3CA37E5B" w14:textId="77777777" w:rsidR="001E7BCE" w:rsidRDefault="0028164B" w:rsidP="001A1C82">
            <w:pPr>
              <w:rPr>
                <w:rFonts w:ascii="Arial" w:hAnsi="Arial" w:cs="Arial"/>
              </w:rPr>
            </w:pPr>
            <w:r>
              <w:rPr>
                <w:rFonts w:ascii="Arial" w:hAnsi="Arial" w:cs="Arial"/>
              </w:rPr>
              <w:t xml:space="preserve">Review portraits of different people and discuss. Draw in the other half. </w:t>
            </w:r>
          </w:p>
          <w:p w14:paraId="032B6D45" w14:textId="10C68BFA" w:rsidR="00384B0A" w:rsidRDefault="001E7BCE" w:rsidP="001A1C82">
            <w:pPr>
              <w:rPr>
                <w:rFonts w:ascii="Arial" w:hAnsi="Arial" w:cs="Arial"/>
              </w:rPr>
            </w:pPr>
            <w:r>
              <w:rPr>
                <w:rFonts w:ascii="Arial" w:hAnsi="Arial" w:cs="Arial"/>
              </w:rPr>
              <w:t xml:space="preserve">Respond to </w:t>
            </w:r>
            <w:r w:rsidR="00A14A2A">
              <w:rPr>
                <w:rFonts w:ascii="Arial" w:hAnsi="Arial" w:cs="Arial"/>
              </w:rPr>
              <w:t xml:space="preserve">different types of </w:t>
            </w:r>
            <w:r>
              <w:rPr>
                <w:rFonts w:ascii="Arial" w:hAnsi="Arial" w:cs="Arial"/>
              </w:rPr>
              <w:t xml:space="preserve">music using free movement of the whole body. </w:t>
            </w:r>
            <w:r w:rsidR="00384B0A">
              <w:rPr>
                <w:rFonts w:ascii="Arial" w:hAnsi="Arial" w:cs="Arial"/>
              </w:rPr>
              <w:t xml:space="preserve"> </w:t>
            </w:r>
          </w:p>
          <w:p w14:paraId="2BF49D62" w14:textId="14B854C2" w:rsidR="003105F3" w:rsidRDefault="003105F3" w:rsidP="001A1C82">
            <w:pPr>
              <w:rPr>
                <w:rFonts w:ascii="Arial" w:hAnsi="Arial" w:cs="Arial"/>
              </w:rPr>
            </w:pPr>
            <w:r>
              <w:rPr>
                <w:rFonts w:ascii="Arial" w:hAnsi="Arial" w:cs="Arial"/>
              </w:rPr>
              <w:t xml:space="preserve">Know that they can use their imagination to change objects into pretend things using open ended materials and exploring stories such as “ It’s not A Box” and ‘ The Nowhere Box” . </w:t>
            </w:r>
            <w:r w:rsidR="00377C0C">
              <w:rPr>
                <w:rFonts w:ascii="Arial" w:hAnsi="Arial" w:cs="Arial"/>
              </w:rPr>
              <w:t xml:space="preserve"> ( provide large boxes outside).</w:t>
            </w:r>
          </w:p>
          <w:p w14:paraId="340B9741" w14:textId="77777777" w:rsidR="001A1C82" w:rsidRPr="00255C3E" w:rsidRDefault="001A1C82" w:rsidP="001A1C82">
            <w:pPr>
              <w:rPr>
                <w:rFonts w:ascii="Arial" w:hAnsi="Arial" w:cs="Arial"/>
              </w:rPr>
            </w:pPr>
          </w:p>
        </w:tc>
      </w:tr>
      <w:tr w:rsidR="00AA46E6" w14:paraId="0AE8C41A" w14:textId="77777777" w:rsidTr="00493535">
        <w:tc>
          <w:tcPr>
            <w:tcW w:w="7797" w:type="dxa"/>
            <w:gridSpan w:val="2"/>
            <w:shd w:val="clear" w:color="auto" w:fill="9CC2E5" w:themeFill="accent1" w:themeFillTint="99"/>
          </w:tcPr>
          <w:p w14:paraId="614ED4F1" w14:textId="77777777" w:rsidR="00AA46E6" w:rsidRPr="00255C3E" w:rsidRDefault="00255C3E" w:rsidP="00255C3E">
            <w:pPr>
              <w:jc w:val="center"/>
              <w:rPr>
                <w:rFonts w:ascii="Arial" w:hAnsi="Arial" w:cs="Arial"/>
              </w:rPr>
            </w:pPr>
            <w:r w:rsidRPr="00255C3E">
              <w:rPr>
                <w:rFonts w:ascii="Arial" w:hAnsi="Arial" w:cs="Arial"/>
              </w:rPr>
              <w:t>Literacy Development</w:t>
            </w:r>
          </w:p>
        </w:tc>
        <w:tc>
          <w:tcPr>
            <w:tcW w:w="7513" w:type="dxa"/>
            <w:shd w:val="clear" w:color="auto" w:fill="9CC2E5" w:themeFill="accent1" w:themeFillTint="99"/>
          </w:tcPr>
          <w:p w14:paraId="284C1C5C" w14:textId="2CD15ED9" w:rsidR="00AA46E6" w:rsidRPr="00255C3E" w:rsidRDefault="00493535" w:rsidP="00255C3E">
            <w:pPr>
              <w:jc w:val="center"/>
              <w:rPr>
                <w:rFonts w:ascii="Arial" w:hAnsi="Arial" w:cs="Arial"/>
              </w:rPr>
            </w:pPr>
            <w:r>
              <w:rPr>
                <w:rFonts w:ascii="Arial" w:hAnsi="Arial" w:cs="Arial"/>
              </w:rPr>
              <w:t>Clubs</w:t>
            </w:r>
          </w:p>
        </w:tc>
      </w:tr>
      <w:tr w:rsidR="00255C3E" w14:paraId="3D278617" w14:textId="77777777" w:rsidTr="00417D93">
        <w:tc>
          <w:tcPr>
            <w:tcW w:w="7797" w:type="dxa"/>
            <w:gridSpan w:val="2"/>
          </w:tcPr>
          <w:p w14:paraId="1EB7C249" w14:textId="724A67AB" w:rsidR="00255C3E" w:rsidRDefault="004327D2" w:rsidP="00355451">
            <w:pPr>
              <w:rPr>
                <w:rFonts w:ascii="Arial" w:hAnsi="Arial" w:cs="Arial"/>
              </w:rPr>
            </w:pPr>
            <w:r>
              <w:rPr>
                <w:rFonts w:ascii="Arial" w:hAnsi="Arial" w:cs="Arial"/>
              </w:rPr>
              <w:t>I can p</w:t>
            </w:r>
            <w:r w:rsidR="00355451">
              <w:rPr>
                <w:rFonts w:ascii="Arial" w:hAnsi="Arial" w:cs="Arial"/>
              </w:rPr>
              <w:t>ronounce all set 1 sounds with ease</w:t>
            </w:r>
            <w:r>
              <w:rPr>
                <w:rFonts w:ascii="Arial" w:hAnsi="Arial" w:cs="Arial"/>
              </w:rPr>
              <w:t xml:space="preserve">, demonstrating </w:t>
            </w:r>
            <w:r w:rsidR="00355451">
              <w:rPr>
                <w:rFonts w:ascii="Arial" w:hAnsi="Arial" w:cs="Arial"/>
              </w:rPr>
              <w:t xml:space="preserve">the difference between bouncing and stretching sounds. </w:t>
            </w:r>
          </w:p>
          <w:p w14:paraId="0AA51DC6" w14:textId="68796F4C" w:rsidR="00355451" w:rsidRDefault="004327D2" w:rsidP="00355451">
            <w:pPr>
              <w:rPr>
                <w:rFonts w:ascii="Arial" w:hAnsi="Arial" w:cs="Arial"/>
              </w:rPr>
            </w:pPr>
            <w:r>
              <w:rPr>
                <w:rFonts w:ascii="Arial" w:hAnsi="Arial" w:cs="Arial"/>
              </w:rPr>
              <w:t xml:space="preserve">I </w:t>
            </w:r>
            <w:r w:rsidR="00355451">
              <w:rPr>
                <w:rFonts w:ascii="Arial" w:hAnsi="Arial" w:cs="Arial"/>
              </w:rPr>
              <w:t xml:space="preserve">can identify some oral blending of </w:t>
            </w:r>
            <w:r>
              <w:rPr>
                <w:rFonts w:ascii="Arial" w:hAnsi="Arial" w:cs="Arial"/>
              </w:rPr>
              <w:t>CVC</w:t>
            </w:r>
            <w:r w:rsidR="00355451">
              <w:rPr>
                <w:rFonts w:ascii="Arial" w:hAnsi="Arial" w:cs="Arial"/>
              </w:rPr>
              <w:t xml:space="preserve"> words in games with the teacher. </w:t>
            </w:r>
          </w:p>
          <w:p w14:paraId="15AF9E17" w14:textId="4841FF10" w:rsidR="00AF1972" w:rsidRDefault="00AF1972" w:rsidP="00355451">
            <w:pPr>
              <w:rPr>
                <w:rFonts w:ascii="Arial" w:hAnsi="Arial" w:cs="Arial"/>
              </w:rPr>
            </w:pPr>
            <w:r>
              <w:rPr>
                <w:rFonts w:ascii="Arial" w:hAnsi="Arial" w:cs="Arial"/>
              </w:rPr>
              <w:t>I am beginning to segment and blend CVC words and possibly some CCVC and CVCC words using set 1 digraphs.</w:t>
            </w:r>
          </w:p>
          <w:p w14:paraId="26E2DED5" w14:textId="1A89DFF7" w:rsidR="00285A57" w:rsidRDefault="00285A57" w:rsidP="00355451">
            <w:pPr>
              <w:rPr>
                <w:rFonts w:ascii="Arial" w:hAnsi="Arial" w:cs="Arial"/>
              </w:rPr>
            </w:pPr>
            <w:r>
              <w:rPr>
                <w:rFonts w:ascii="Arial" w:hAnsi="Arial" w:cs="Arial"/>
              </w:rPr>
              <w:t xml:space="preserve">I can read RWI </w:t>
            </w:r>
            <w:r w:rsidR="003746CA">
              <w:rPr>
                <w:rFonts w:ascii="Arial" w:hAnsi="Arial" w:cs="Arial"/>
              </w:rPr>
              <w:t>set 1</w:t>
            </w:r>
            <w:r>
              <w:rPr>
                <w:rFonts w:ascii="Arial" w:hAnsi="Arial" w:cs="Arial"/>
              </w:rPr>
              <w:t xml:space="preserve"> tricky words with growing independence.</w:t>
            </w:r>
          </w:p>
          <w:p w14:paraId="1DF25205" w14:textId="2A8B248B" w:rsidR="00AF1972" w:rsidRDefault="00AF1972" w:rsidP="00AF1972">
            <w:pPr>
              <w:rPr>
                <w:rFonts w:ascii="Arial" w:hAnsi="Arial" w:cs="Arial"/>
              </w:rPr>
            </w:pPr>
            <w:r>
              <w:rPr>
                <w:rFonts w:ascii="Arial" w:hAnsi="Arial" w:cs="Arial"/>
              </w:rPr>
              <w:t xml:space="preserve">I can join in with a story that associated with the individual phonemes e.g. up Maisie mountain, down Maisie mountain. </w:t>
            </w:r>
            <w:r w:rsidR="003746CA">
              <w:rPr>
                <w:rFonts w:ascii="Arial" w:hAnsi="Arial" w:cs="Arial"/>
              </w:rPr>
              <w:t xml:space="preserve">( I will have experience of </w:t>
            </w:r>
            <w:proofErr w:type="spellStart"/>
            <w:r w:rsidR="003746CA">
              <w:rPr>
                <w:rFonts w:ascii="Arial" w:hAnsi="Arial" w:cs="Arial"/>
              </w:rPr>
              <w:t>drawring</w:t>
            </w:r>
            <w:proofErr w:type="spellEnd"/>
            <w:r w:rsidR="003746CA">
              <w:rPr>
                <w:rFonts w:ascii="Arial" w:hAnsi="Arial" w:cs="Arial"/>
              </w:rPr>
              <w:t xml:space="preserve"> these letter patterns using gross and fine motor skills with a range of tools). </w:t>
            </w:r>
          </w:p>
          <w:p w14:paraId="7B73F1B1" w14:textId="552FE830" w:rsidR="00355451" w:rsidRDefault="004327D2" w:rsidP="00355451">
            <w:pPr>
              <w:rPr>
                <w:rFonts w:ascii="Arial" w:hAnsi="Arial" w:cs="Arial"/>
              </w:rPr>
            </w:pPr>
            <w:r>
              <w:rPr>
                <w:rFonts w:ascii="Arial" w:hAnsi="Arial" w:cs="Arial"/>
              </w:rPr>
              <w:t xml:space="preserve">I </w:t>
            </w:r>
            <w:r w:rsidR="003746CA">
              <w:rPr>
                <w:rFonts w:ascii="Arial" w:hAnsi="Arial" w:cs="Arial"/>
              </w:rPr>
              <w:t>write my name in a variety of different situations</w:t>
            </w:r>
          </w:p>
          <w:p w14:paraId="47CEEF76" w14:textId="77777777" w:rsidR="003746CA" w:rsidRDefault="00E62FAC" w:rsidP="00355451">
            <w:pPr>
              <w:rPr>
                <w:rFonts w:ascii="Arial" w:hAnsi="Arial" w:cs="Arial"/>
              </w:rPr>
            </w:pPr>
            <w:r>
              <w:rPr>
                <w:rFonts w:ascii="Arial" w:hAnsi="Arial" w:cs="Arial"/>
              </w:rPr>
              <w:t>I can explore di</w:t>
            </w:r>
            <w:r w:rsidR="00355451">
              <w:rPr>
                <w:rFonts w:ascii="Arial" w:hAnsi="Arial" w:cs="Arial"/>
              </w:rPr>
              <w:t xml:space="preserve">fferent genres for writing across the areas in </w:t>
            </w:r>
            <w:r>
              <w:rPr>
                <w:rFonts w:ascii="Arial" w:hAnsi="Arial" w:cs="Arial"/>
              </w:rPr>
              <w:t xml:space="preserve">my </w:t>
            </w:r>
            <w:r w:rsidR="00355451">
              <w:rPr>
                <w:rFonts w:ascii="Arial" w:hAnsi="Arial" w:cs="Arial"/>
              </w:rPr>
              <w:t>play</w:t>
            </w:r>
            <w:r>
              <w:rPr>
                <w:rFonts w:ascii="Arial" w:hAnsi="Arial" w:cs="Arial"/>
              </w:rPr>
              <w:t xml:space="preserve"> (t</w:t>
            </w:r>
            <w:r w:rsidR="0028164B">
              <w:rPr>
                <w:rFonts w:ascii="Arial" w:hAnsi="Arial" w:cs="Arial"/>
              </w:rPr>
              <w:t>his will also be stimulated by adults in direct teaching</w:t>
            </w:r>
            <w:r>
              <w:rPr>
                <w:rFonts w:ascii="Arial" w:hAnsi="Arial" w:cs="Arial"/>
              </w:rPr>
              <w:t>)</w:t>
            </w:r>
            <w:r w:rsidR="0028164B">
              <w:rPr>
                <w:rFonts w:ascii="Arial" w:hAnsi="Arial" w:cs="Arial"/>
              </w:rPr>
              <w:t>.</w:t>
            </w:r>
          </w:p>
          <w:p w14:paraId="2E1E1920" w14:textId="6195558B" w:rsidR="00355451" w:rsidRDefault="003746CA" w:rsidP="00355451">
            <w:pPr>
              <w:rPr>
                <w:rFonts w:ascii="Arial" w:hAnsi="Arial" w:cs="Arial"/>
              </w:rPr>
            </w:pPr>
            <w:r>
              <w:rPr>
                <w:rFonts w:ascii="Arial" w:hAnsi="Arial" w:cs="Arial"/>
              </w:rPr>
              <w:t xml:space="preserve">I know that I can write about the things that I have been learning at home in my weekend journal. </w:t>
            </w:r>
            <w:r w:rsidR="0028164B">
              <w:rPr>
                <w:rFonts w:ascii="Arial" w:hAnsi="Arial" w:cs="Arial"/>
              </w:rPr>
              <w:t xml:space="preserve"> </w:t>
            </w:r>
            <w:r>
              <w:rPr>
                <w:rFonts w:ascii="Arial" w:hAnsi="Arial" w:cs="Arial"/>
              </w:rPr>
              <w:t>( supported by our RWINC letter formation mat).</w:t>
            </w:r>
          </w:p>
          <w:p w14:paraId="53B69E84" w14:textId="77777777" w:rsidR="00355451" w:rsidRPr="00255C3E" w:rsidRDefault="00355451" w:rsidP="00255C3E">
            <w:pPr>
              <w:jc w:val="center"/>
              <w:rPr>
                <w:rFonts w:ascii="Arial" w:hAnsi="Arial" w:cs="Arial"/>
              </w:rPr>
            </w:pPr>
          </w:p>
        </w:tc>
        <w:tc>
          <w:tcPr>
            <w:tcW w:w="7513" w:type="dxa"/>
          </w:tcPr>
          <w:p w14:paraId="380BD458" w14:textId="0AC1E5EB" w:rsidR="003746CA" w:rsidRDefault="003746CA" w:rsidP="0001426A">
            <w:pPr>
              <w:rPr>
                <w:rFonts w:ascii="Arial" w:hAnsi="Arial" w:cs="Arial"/>
              </w:rPr>
            </w:pPr>
            <w:r>
              <w:rPr>
                <w:rFonts w:ascii="Arial" w:hAnsi="Arial" w:cs="Arial"/>
              </w:rPr>
              <w:t xml:space="preserve">In school : </w:t>
            </w:r>
          </w:p>
          <w:p w14:paraId="36FD2B3C" w14:textId="2485B209" w:rsidR="00255C3E" w:rsidRDefault="00493535" w:rsidP="0001426A">
            <w:pPr>
              <w:rPr>
                <w:rFonts w:ascii="Arial" w:hAnsi="Arial" w:cs="Arial"/>
              </w:rPr>
            </w:pPr>
            <w:r>
              <w:rPr>
                <w:rFonts w:ascii="Arial" w:hAnsi="Arial" w:cs="Arial"/>
              </w:rPr>
              <w:t>Gymnastics to develop good core body strength, balance and coordination planting the firm foundations for fine motor skills.</w:t>
            </w:r>
          </w:p>
          <w:p w14:paraId="1FEC0925" w14:textId="14308B35" w:rsidR="00493535" w:rsidRPr="00255C3E" w:rsidRDefault="00493535" w:rsidP="0001426A">
            <w:pPr>
              <w:rPr>
                <w:rFonts w:ascii="Arial" w:hAnsi="Arial" w:cs="Arial"/>
              </w:rPr>
            </w:pPr>
            <w:r>
              <w:rPr>
                <w:rFonts w:ascii="Arial" w:hAnsi="Arial" w:cs="Arial"/>
              </w:rPr>
              <w:t xml:space="preserve"> </w:t>
            </w:r>
          </w:p>
        </w:tc>
      </w:tr>
      <w:tr w:rsidR="00417D93" w14:paraId="078E9E38" w14:textId="77777777" w:rsidTr="00417D93">
        <w:tc>
          <w:tcPr>
            <w:tcW w:w="15310" w:type="dxa"/>
            <w:gridSpan w:val="3"/>
            <w:shd w:val="clear" w:color="auto" w:fill="92D050"/>
          </w:tcPr>
          <w:p w14:paraId="304FFC4B" w14:textId="77777777" w:rsidR="00417D93" w:rsidRPr="00255C3E" w:rsidRDefault="00417D93" w:rsidP="00255C3E">
            <w:pPr>
              <w:jc w:val="center"/>
              <w:rPr>
                <w:rFonts w:ascii="Arial" w:hAnsi="Arial" w:cs="Arial"/>
                <w:sz w:val="20"/>
                <w:szCs w:val="20"/>
              </w:rPr>
            </w:pPr>
            <w:r w:rsidRPr="00255C3E">
              <w:rPr>
                <w:rFonts w:ascii="Arial" w:hAnsi="Arial" w:cs="Arial"/>
                <w:sz w:val="20"/>
                <w:szCs w:val="20"/>
              </w:rPr>
              <w:t xml:space="preserve">What words or phrases do we want the children to have experience of or use by the end of this half </w:t>
            </w:r>
            <w:r w:rsidR="00255C3E" w:rsidRPr="00255C3E">
              <w:rPr>
                <w:rFonts w:ascii="Arial" w:hAnsi="Arial" w:cs="Arial"/>
                <w:sz w:val="20"/>
                <w:szCs w:val="20"/>
              </w:rPr>
              <w:t>term?</w:t>
            </w:r>
          </w:p>
        </w:tc>
      </w:tr>
      <w:tr w:rsidR="00B71D67" w14:paraId="09F59473" w14:textId="77777777" w:rsidTr="00FE2614">
        <w:tc>
          <w:tcPr>
            <w:tcW w:w="7655" w:type="dxa"/>
            <w:shd w:val="clear" w:color="auto" w:fill="FFFFFF" w:themeFill="background1"/>
          </w:tcPr>
          <w:p w14:paraId="05587D13" w14:textId="77777777" w:rsidR="00B71D67" w:rsidRPr="0001426A" w:rsidRDefault="00B71D67" w:rsidP="006C119A">
            <w:pPr>
              <w:rPr>
                <w:rFonts w:ascii="Arial" w:hAnsi="Arial" w:cs="Arial"/>
              </w:rPr>
            </w:pPr>
            <w:r w:rsidRPr="0001426A">
              <w:rPr>
                <w:rFonts w:ascii="Arial" w:hAnsi="Arial" w:cs="Arial"/>
              </w:rPr>
              <w:t>Would you like to play with me?</w:t>
            </w:r>
          </w:p>
          <w:p w14:paraId="2EC2F441" w14:textId="77777777" w:rsidR="00B71D67" w:rsidRPr="0001426A" w:rsidRDefault="00B71D67" w:rsidP="006C119A">
            <w:pPr>
              <w:rPr>
                <w:rFonts w:ascii="Arial" w:hAnsi="Arial" w:cs="Arial"/>
              </w:rPr>
            </w:pPr>
            <w:r w:rsidRPr="0001426A">
              <w:rPr>
                <w:rFonts w:ascii="Arial" w:hAnsi="Arial" w:cs="Arial"/>
              </w:rPr>
              <w:t xml:space="preserve">You can share </w:t>
            </w:r>
            <w:r w:rsidR="006C119A" w:rsidRPr="0001426A">
              <w:rPr>
                <w:rFonts w:ascii="Arial" w:hAnsi="Arial" w:cs="Arial"/>
              </w:rPr>
              <w:t>mine.</w:t>
            </w:r>
          </w:p>
          <w:p w14:paraId="08213DDB" w14:textId="77777777" w:rsidR="00B71D67" w:rsidRPr="0001426A" w:rsidRDefault="00B71D67" w:rsidP="006C119A">
            <w:pPr>
              <w:rPr>
                <w:rFonts w:ascii="Arial" w:hAnsi="Arial" w:cs="Arial"/>
              </w:rPr>
            </w:pPr>
            <w:r w:rsidRPr="0001426A">
              <w:rPr>
                <w:rFonts w:ascii="Arial" w:hAnsi="Arial" w:cs="Arial"/>
              </w:rPr>
              <w:t>It’s your turn/ you can have a turn.</w:t>
            </w:r>
          </w:p>
          <w:p w14:paraId="7E4E9EAC" w14:textId="77777777" w:rsidR="006C119A" w:rsidRPr="0001426A" w:rsidRDefault="006C119A" w:rsidP="006C119A">
            <w:pPr>
              <w:rPr>
                <w:rFonts w:ascii="Arial" w:hAnsi="Arial" w:cs="Arial"/>
              </w:rPr>
            </w:pPr>
            <w:r w:rsidRPr="0001426A">
              <w:rPr>
                <w:rFonts w:ascii="Arial" w:hAnsi="Arial" w:cs="Arial"/>
              </w:rPr>
              <w:t xml:space="preserve">Those associated with letter formation. </w:t>
            </w:r>
          </w:p>
          <w:p w14:paraId="292A1B74" w14:textId="77777777" w:rsidR="00B71D67" w:rsidRPr="0001426A" w:rsidRDefault="00B71D67" w:rsidP="00417D93">
            <w:pPr>
              <w:jc w:val="center"/>
              <w:rPr>
                <w:rFonts w:ascii="Comic Sans MS" w:hAnsi="Comic Sans MS"/>
              </w:rPr>
            </w:pPr>
          </w:p>
          <w:p w14:paraId="4F6C0B6E" w14:textId="77777777" w:rsidR="00B71D67" w:rsidRDefault="00B71D67" w:rsidP="00417D93">
            <w:pPr>
              <w:jc w:val="center"/>
              <w:rPr>
                <w:rFonts w:ascii="Comic Sans MS" w:hAnsi="Comic Sans MS"/>
                <w:sz w:val="20"/>
                <w:szCs w:val="20"/>
              </w:rPr>
            </w:pPr>
          </w:p>
        </w:tc>
        <w:tc>
          <w:tcPr>
            <w:tcW w:w="7655" w:type="dxa"/>
            <w:gridSpan w:val="2"/>
            <w:shd w:val="clear" w:color="auto" w:fill="FFFFFF" w:themeFill="background1"/>
          </w:tcPr>
          <w:p w14:paraId="7EFF5013" w14:textId="77777777" w:rsidR="006C119A" w:rsidRPr="0001426A" w:rsidRDefault="00B71D67" w:rsidP="006C119A">
            <w:pPr>
              <w:rPr>
                <w:rFonts w:ascii="Arial" w:hAnsi="Arial" w:cs="Arial"/>
              </w:rPr>
            </w:pPr>
            <w:r w:rsidRPr="0001426A">
              <w:rPr>
                <w:rFonts w:ascii="Arial" w:hAnsi="Arial" w:cs="Arial"/>
              </w:rPr>
              <w:t>Please</w:t>
            </w:r>
            <w:r w:rsidR="006C119A" w:rsidRPr="0001426A">
              <w:rPr>
                <w:rFonts w:ascii="Arial" w:hAnsi="Arial" w:cs="Arial"/>
              </w:rPr>
              <w:t xml:space="preserve">, Thank you, </w:t>
            </w:r>
            <w:r w:rsidRPr="0001426A">
              <w:rPr>
                <w:rFonts w:ascii="Arial" w:hAnsi="Arial" w:cs="Arial"/>
              </w:rPr>
              <w:t xml:space="preserve">Excuse me </w:t>
            </w:r>
            <w:r w:rsidR="006C119A" w:rsidRPr="0001426A">
              <w:rPr>
                <w:rFonts w:ascii="Arial" w:hAnsi="Arial" w:cs="Arial"/>
              </w:rPr>
              <w:t>,</w:t>
            </w:r>
            <w:r w:rsidRPr="0001426A">
              <w:rPr>
                <w:rFonts w:ascii="Arial" w:hAnsi="Arial" w:cs="Arial"/>
              </w:rPr>
              <w:t>Responsibility</w:t>
            </w:r>
          </w:p>
          <w:p w14:paraId="23AFF64B" w14:textId="77777777" w:rsidR="00B71D67" w:rsidRPr="0001426A" w:rsidRDefault="006C119A" w:rsidP="006C119A">
            <w:pPr>
              <w:rPr>
                <w:rFonts w:ascii="Arial" w:hAnsi="Arial" w:cs="Arial"/>
              </w:rPr>
            </w:pPr>
            <w:r w:rsidRPr="0001426A">
              <w:rPr>
                <w:rFonts w:ascii="Arial" w:hAnsi="Arial" w:cs="Arial"/>
              </w:rPr>
              <w:t xml:space="preserve">Now next after </w:t>
            </w:r>
            <w:r w:rsidR="0001426A" w:rsidRPr="0001426A">
              <w:rPr>
                <w:rFonts w:ascii="Arial" w:hAnsi="Arial" w:cs="Arial"/>
              </w:rPr>
              <w:t>that,</w:t>
            </w:r>
            <w:r w:rsidRPr="0001426A">
              <w:rPr>
                <w:rFonts w:ascii="Arial" w:hAnsi="Arial" w:cs="Arial"/>
              </w:rPr>
              <w:t xml:space="preserve"> count forwards, backwards, more, less, big, small, tall, short. </w:t>
            </w:r>
            <w:r w:rsidR="00384B0A">
              <w:rPr>
                <w:rFonts w:ascii="Arial" w:hAnsi="Arial" w:cs="Arial"/>
              </w:rPr>
              <w:t xml:space="preserve">Circle, triangle, square, rectangle, hexagon, </w:t>
            </w:r>
            <w:r w:rsidR="00DE5FC7">
              <w:rPr>
                <w:rFonts w:ascii="Arial" w:hAnsi="Arial" w:cs="Arial"/>
              </w:rPr>
              <w:t>pentagon, octagon</w:t>
            </w:r>
            <w:r w:rsidR="00384B0A">
              <w:rPr>
                <w:rFonts w:ascii="Arial" w:hAnsi="Arial" w:cs="Arial"/>
              </w:rPr>
              <w:t xml:space="preserve">. </w:t>
            </w:r>
          </w:p>
          <w:p w14:paraId="30886BCC" w14:textId="77777777" w:rsidR="00B71D67" w:rsidRDefault="0001426A" w:rsidP="0001426A">
            <w:pPr>
              <w:rPr>
                <w:rFonts w:ascii="Arial" w:hAnsi="Arial" w:cs="Arial"/>
              </w:rPr>
            </w:pPr>
            <w:r w:rsidRPr="0001426A">
              <w:rPr>
                <w:rFonts w:ascii="Arial" w:hAnsi="Arial" w:cs="Arial"/>
              </w:rPr>
              <w:t xml:space="preserve">Bonjour, au revoir </w:t>
            </w:r>
          </w:p>
          <w:p w14:paraId="7C9C2EB2" w14:textId="103F829F" w:rsidR="001A1C82" w:rsidRDefault="001A1C82" w:rsidP="0001426A">
            <w:pPr>
              <w:rPr>
                <w:rFonts w:ascii="Arial" w:hAnsi="Arial" w:cs="Arial"/>
              </w:rPr>
            </w:pPr>
            <w:r>
              <w:rPr>
                <w:rFonts w:ascii="Arial" w:hAnsi="Arial" w:cs="Arial"/>
              </w:rPr>
              <w:t>Decompo</w:t>
            </w:r>
            <w:r w:rsidR="00254655">
              <w:rPr>
                <w:rFonts w:ascii="Arial" w:hAnsi="Arial" w:cs="Arial"/>
              </w:rPr>
              <w:t>se</w:t>
            </w:r>
            <w:r>
              <w:rPr>
                <w:rFonts w:ascii="Arial" w:hAnsi="Arial" w:cs="Arial"/>
              </w:rPr>
              <w:t xml:space="preserve">, seed fruit, Autumn, </w:t>
            </w:r>
            <w:r w:rsidR="00DE5FC7">
              <w:rPr>
                <w:rFonts w:ascii="Arial" w:hAnsi="Arial" w:cs="Arial"/>
              </w:rPr>
              <w:t>season.</w:t>
            </w:r>
            <w:r w:rsidR="00352583">
              <w:rPr>
                <w:rFonts w:ascii="Arial" w:hAnsi="Arial" w:cs="Arial"/>
              </w:rPr>
              <w:t xml:space="preserve"> ( associated vocabulary to describe Autumn such as colours, smells and tastes)</w:t>
            </w:r>
          </w:p>
          <w:p w14:paraId="0EB86EB5" w14:textId="432DA272" w:rsidR="00384B0A" w:rsidRDefault="00384B0A" w:rsidP="0001426A">
            <w:pPr>
              <w:rPr>
                <w:rFonts w:ascii="Arial" w:hAnsi="Arial" w:cs="Arial"/>
              </w:rPr>
            </w:pPr>
            <w:r>
              <w:rPr>
                <w:rFonts w:ascii="Arial" w:hAnsi="Arial" w:cs="Arial"/>
              </w:rPr>
              <w:t xml:space="preserve">Woodblock, drum, triangle, </w:t>
            </w:r>
          </w:p>
          <w:p w14:paraId="48BDBB04" w14:textId="034BE43D" w:rsidR="00352583" w:rsidRPr="0001426A" w:rsidRDefault="00352583" w:rsidP="0001426A">
            <w:pPr>
              <w:rPr>
                <w:rFonts w:ascii="Arial" w:hAnsi="Arial" w:cs="Arial"/>
              </w:rPr>
            </w:pPr>
            <w:proofErr w:type="spellStart"/>
            <w:r>
              <w:rPr>
                <w:rFonts w:ascii="Arial" w:hAnsi="Arial" w:cs="Arial"/>
              </w:rPr>
              <w:t>Before,after,next,when</w:t>
            </w:r>
            <w:proofErr w:type="spellEnd"/>
            <w:r>
              <w:rPr>
                <w:rFonts w:ascii="Arial" w:hAnsi="Arial" w:cs="Arial"/>
              </w:rPr>
              <w:t>.</w:t>
            </w:r>
          </w:p>
          <w:p w14:paraId="547BDBF6" w14:textId="77777777" w:rsidR="00B71D67" w:rsidRDefault="00B71D67" w:rsidP="00417D93">
            <w:pPr>
              <w:jc w:val="center"/>
              <w:rPr>
                <w:rFonts w:ascii="Comic Sans MS" w:hAnsi="Comic Sans MS"/>
                <w:sz w:val="20"/>
                <w:szCs w:val="20"/>
              </w:rPr>
            </w:pPr>
          </w:p>
          <w:p w14:paraId="2EB24DC6" w14:textId="77777777" w:rsidR="00B71D67" w:rsidRDefault="00B71D67" w:rsidP="00417D93">
            <w:pPr>
              <w:jc w:val="center"/>
              <w:rPr>
                <w:rFonts w:ascii="Comic Sans MS" w:hAnsi="Comic Sans MS"/>
                <w:sz w:val="20"/>
                <w:szCs w:val="20"/>
              </w:rPr>
            </w:pPr>
          </w:p>
          <w:p w14:paraId="095E83DE" w14:textId="77777777" w:rsidR="00B71D67" w:rsidRPr="00417D93" w:rsidRDefault="00B71D67" w:rsidP="00417D93">
            <w:pPr>
              <w:jc w:val="center"/>
              <w:rPr>
                <w:rFonts w:ascii="Comic Sans MS" w:hAnsi="Comic Sans MS"/>
                <w:sz w:val="20"/>
                <w:szCs w:val="20"/>
              </w:rPr>
            </w:pPr>
          </w:p>
        </w:tc>
      </w:tr>
    </w:tbl>
    <w:p w14:paraId="70B3EB3C" w14:textId="77777777" w:rsidR="00662B1D" w:rsidRDefault="00662B1D"/>
    <w:p w14:paraId="4154459F" w14:textId="77777777" w:rsidR="00662B1D" w:rsidRDefault="00662B1D"/>
    <w:tbl>
      <w:tblPr>
        <w:tblStyle w:val="TableGrid"/>
        <w:tblW w:w="15310" w:type="dxa"/>
        <w:tblInd w:w="-714" w:type="dxa"/>
        <w:tblLook w:val="04A0" w:firstRow="1" w:lastRow="0" w:firstColumn="1" w:lastColumn="0" w:noHBand="0" w:noVBand="1"/>
      </w:tblPr>
      <w:tblGrid>
        <w:gridCol w:w="7688"/>
        <w:gridCol w:w="7622"/>
      </w:tblGrid>
      <w:tr w:rsidR="00662B1D" w14:paraId="15BFB73B" w14:textId="77777777" w:rsidTr="00662B1D">
        <w:tc>
          <w:tcPr>
            <w:tcW w:w="7688" w:type="dxa"/>
            <w:shd w:val="clear" w:color="auto" w:fill="92D050"/>
          </w:tcPr>
          <w:p w14:paraId="58FFC318" w14:textId="77777777" w:rsidR="00662B1D" w:rsidRPr="00662B1D" w:rsidRDefault="00662B1D" w:rsidP="00662B1D">
            <w:pPr>
              <w:jc w:val="center"/>
              <w:rPr>
                <w:rFonts w:ascii="Comic Sans MS" w:hAnsi="Comic Sans MS"/>
                <w:b/>
                <w:sz w:val="20"/>
                <w:szCs w:val="20"/>
              </w:rPr>
            </w:pPr>
            <w:r w:rsidRPr="00662B1D">
              <w:rPr>
                <w:rFonts w:ascii="Comic Sans MS" w:hAnsi="Comic Sans MS"/>
                <w:b/>
                <w:sz w:val="20"/>
                <w:szCs w:val="20"/>
              </w:rPr>
              <w:t>Visitors, visits and special experiences</w:t>
            </w:r>
            <w:r>
              <w:rPr>
                <w:rFonts w:ascii="Comic Sans MS" w:hAnsi="Comic Sans MS"/>
                <w:b/>
                <w:sz w:val="20"/>
                <w:szCs w:val="20"/>
              </w:rPr>
              <w:t xml:space="preserve"> and family involvement</w:t>
            </w:r>
          </w:p>
        </w:tc>
        <w:tc>
          <w:tcPr>
            <w:tcW w:w="7622" w:type="dxa"/>
            <w:shd w:val="clear" w:color="auto" w:fill="92D050"/>
          </w:tcPr>
          <w:p w14:paraId="66EC63DB" w14:textId="77777777" w:rsidR="00662B1D" w:rsidRPr="00662B1D" w:rsidRDefault="00662B1D">
            <w:pPr>
              <w:rPr>
                <w:rFonts w:ascii="Comic Sans MS" w:hAnsi="Comic Sans MS"/>
                <w:sz w:val="20"/>
                <w:szCs w:val="20"/>
              </w:rPr>
            </w:pPr>
            <w:r w:rsidRPr="00662B1D">
              <w:rPr>
                <w:rFonts w:ascii="Comic Sans MS" w:hAnsi="Comic Sans MS"/>
                <w:sz w:val="20"/>
                <w:szCs w:val="20"/>
              </w:rPr>
              <w:t xml:space="preserve">Books and poetry </w:t>
            </w:r>
          </w:p>
        </w:tc>
      </w:tr>
      <w:tr w:rsidR="00662B1D" w14:paraId="10C9D35D" w14:textId="77777777" w:rsidTr="00662B1D">
        <w:tc>
          <w:tcPr>
            <w:tcW w:w="7688" w:type="dxa"/>
          </w:tcPr>
          <w:p w14:paraId="0FAF4752" w14:textId="1E75F5F5" w:rsidR="00384B0A" w:rsidRPr="006C0924" w:rsidRDefault="006C0924" w:rsidP="006C0924">
            <w:pPr>
              <w:spacing w:line="276" w:lineRule="auto"/>
              <w:rPr>
                <w:rStyle w:val="Hyperlink"/>
                <w:rFonts w:ascii="Gill Sans" w:hAnsi="Gill Sans" w:cs="Gill Sans"/>
                <w:bCs/>
                <w:color w:val="660066"/>
                <w:sz w:val="28"/>
                <w:szCs w:val="28"/>
                <w:u w:val="none"/>
              </w:rPr>
            </w:pPr>
            <w:r w:rsidRPr="006C0924">
              <w:rPr>
                <w:rStyle w:val="Hyperlink"/>
                <w:rFonts w:ascii="Gill Sans" w:hAnsi="Gill Sans" w:cs="Gill Sans"/>
                <w:bCs/>
                <w:color w:val="660066"/>
                <w:sz w:val="28"/>
                <w:szCs w:val="28"/>
                <w:u w:val="none"/>
              </w:rPr>
              <w:t xml:space="preserve"> </w:t>
            </w:r>
            <w:r w:rsidR="00377C0C">
              <w:rPr>
                <w:rStyle w:val="Hyperlink"/>
                <w:rFonts w:ascii="Gill Sans" w:hAnsi="Gill Sans" w:cs="Gill Sans"/>
                <w:bCs/>
                <w:color w:val="660066"/>
                <w:sz w:val="28"/>
                <w:szCs w:val="28"/>
                <w:u w:val="none"/>
              </w:rPr>
              <w:t>Wallsend Park visit 23</w:t>
            </w:r>
            <w:r w:rsidR="00377C0C" w:rsidRPr="00377C0C">
              <w:rPr>
                <w:rStyle w:val="Hyperlink"/>
                <w:rFonts w:ascii="Gill Sans" w:hAnsi="Gill Sans" w:cs="Gill Sans"/>
                <w:bCs/>
                <w:color w:val="660066"/>
                <w:sz w:val="28"/>
                <w:szCs w:val="28"/>
                <w:u w:val="none"/>
                <w:vertAlign w:val="superscript"/>
              </w:rPr>
              <w:t>rd</w:t>
            </w:r>
            <w:r w:rsidR="00377C0C">
              <w:rPr>
                <w:rStyle w:val="Hyperlink"/>
                <w:rFonts w:ascii="Gill Sans" w:hAnsi="Gill Sans" w:cs="Gill Sans"/>
                <w:bCs/>
                <w:color w:val="660066"/>
                <w:sz w:val="28"/>
                <w:szCs w:val="28"/>
                <w:u w:val="none"/>
              </w:rPr>
              <w:t xml:space="preserve"> October</w:t>
            </w:r>
            <w:r w:rsidRPr="006C0924">
              <w:rPr>
                <w:rStyle w:val="Hyperlink"/>
                <w:rFonts w:ascii="Gill Sans" w:hAnsi="Gill Sans" w:cs="Gill Sans"/>
                <w:bCs/>
                <w:color w:val="660066"/>
                <w:sz w:val="28"/>
                <w:szCs w:val="28"/>
                <w:u w:val="none"/>
              </w:rPr>
              <w:t xml:space="preserve"> </w:t>
            </w:r>
            <w:r w:rsidR="00377C0C">
              <w:rPr>
                <w:rStyle w:val="Hyperlink"/>
                <w:rFonts w:ascii="Gill Sans" w:hAnsi="Gill Sans" w:cs="Gill Sans"/>
                <w:bCs/>
                <w:color w:val="660066"/>
                <w:sz w:val="28"/>
                <w:szCs w:val="28"/>
                <w:u w:val="none"/>
              </w:rPr>
              <w:t xml:space="preserve">/ Stimulus for week of outdoor observations. </w:t>
            </w:r>
          </w:p>
          <w:p w14:paraId="524FBF59" w14:textId="77777777" w:rsidR="00384B0A" w:rsidRDefault="00384B0A" w:rsidP="00384B0A">
            <w:pPr>
              <w:rPr>
                <w:rStyle w:val="Hyperlink"/>
                <w:rFonts w:ascii="Arial" w:hAnsi="Arial" w:cs="Arial"/>
                <w:b/>
                <w:szCs w:val="20"/>
                <w:lang w:val="en-US"/>
              </w:rPr>
            </w:pPr>
          </w:p>
          <w:p w14:paraId="586C99C3" w14:textId="77777777" w:rsidR="00384B0A" w:rsidRPr="00384B0A" w:rsidRDefault="00384B0A" w:rsidP="00384B0A">
            <w:pPr>
              <w:rPr>
                <w:rStyle w:val="Hyperlink"/>
                <w:rFonts w:ascii="Arial" w:hAnsi="Arial" w:cs="Arial"/>
                <w:color w:val="auto"/>
                <w:szCs w:val="20"/>
                <w:u w:val="none"/>
                <w:lang w:val="en-US"/>
              </w:rPr>
            </w:pPr>
            <w:r w:rsidRPr="00384B0A">
              <w:rPr>
                <w:rStyle w:val="Hyperlink"/>
                <w:rFonts w:ascii="Arial" w:hAnsi="Arial" w:cs="Arial"/>
                <w:color w:val="auto"/>
                <w:szCs w:val="20"/>
                <w:u w:val="none"/>
                <w:lang w:val="en-US"/>
              </w:rPr>
              <w:t>Head teacher to introduce himself.</w:t>
            </w:r>
          </w:p>
          <w:p w14:paraId="5953C546" w14:textId="77777777" w:rsidR="00384B0A" w:rsidRPr="00384B0A" w:rsidRDefault="00384B0A" w:rsidP="00384B0A">
            <w:pPr>
              <w:rPr>
                <w:rStyle w:val="Hyperlink"/>
                <w:rFonts w:ascii="Arial" w:hAnsi="Arial" w:cs="Arial"/>
                <w:color w:val="auto"/>
                <w:szCs w:val="20"/>
                <w:u w:val="none"/>
                <w:lang w:val="en-US"/>
              </w:rPr>
            </w:pPr>
          </w:p>
          <w:p w14:paraId="62F93217" w14:textId="1199B51A" w:rsidR="00662B1D" w:rsidRDefault="00384B0A">
            <w:pPr>
              <w:rPr>
                <w:rStyle w:val="Hyperlink"/>
                <w:rFonts w:ascii="Arial" w:hAnsi="Arial" w:cs="Arial"/>
                <w:color w:val="auto"/>
                <w:szCs w:val="20"/>
                <w:u w:val="none"/>
                <w:lang w:val="en-US"/>
              </w:rPr>
            </w:pPr>
            <w:r w:rsidRPr="00384B0A">
              <w:rPr>
                <w:rStyle w:val="Hyperlink"/>
                <w:rFonts w:ascii="Arial" w:hAnsi="Arial" w:cs="Arial"/>
                <w:color w:val="auto"/>
                <w:szCs w:val="20"/>
                <w:u w:val="none"/>
                <w:lang w:val="en-US"/>
              </w:rPr>
              <w:t xml:space="preserve">Dinner staff to introduce themselves and show children the kitchen where lunches are made. </w:t>
            </w:r>
          </w:p>
          <w:p w14:paraId="0D038482" w14:textId="77777777" w:rsidR="00DE5FC7" w:rsidRDefault="00DE5FC7">
            <w:pPr>
              <w:rPr>
                <w:rStyle w:val="Hyperlink"/>
                <w:rFonts w:ascii="Arial" w:hAnsi="Arial" w:cs="Arial"/>
                <w:color w:val="auto"/>
                <w:szCs w:val="20"/>
                <w:u w:val="none"/>
                <w:lang w:val="en-US"/>
              </w:rPr>
            </w:pPr>
          </w:p>
          <w:p w14:paraId="5AFF3522" w14:textId="77777777" w:rsidR="00DE5FC7" w:rsidRPr="00DE5FC7" w:rsidRDefault="00DE5FC7">
            <w:pPr>
              <w:rPr>
                <w:rStyle w:val="Hyperlink"/>
                <w:rFonts w:ascii="Arial" w:hAnsi="Arial" w:cs="Arial"/>
                <w:b/>
                <w:color w:val="auto"/>
                <w:szCs w:val="20"/>
                <w:lang w:val="en-US"/>
              </w:rPr>
            </w:pPr>
            <w:r w:rsidRPr="00DE5FC7">
              <w:rPr>
                <w:rStyle w:val="Hyperlink"/>
                <w:rFonts w:ascii="Arial" w:hAnsi="Arial" w:cs="Arial"/>
                <w:b/>
                <w:color w:val="auto"/>
                <w:szCs w:val="20"/>
                <w:lang w:val="en-US"/>
              </w:rPr>
              <w:t xml:space="preserve">Love Your Street Initiative </w:t>
            </w:r>
          </w:p>
          <w:p w14:paraId="0BA64540" w14:textId="77777777" w:rsidR="00DE5FC7" w:rsidRPr="00DE5FC7" w:rsidRDefault="00DE5FC7">
            <w:pPr>
              <w:rPr>
                <w:rFonts w:ascii="Arial" w:hAnsi="Arial" w:cs="Arial"/>
                <w:szCs w:val="20"/>
                <w:lang w:val="en-US"/>
              </w:rPr>
            </w:pPr>
            <w:r w:rsidRPr="00DE5FC7">
              <w:rPr>
                <w:rFonts w:ascii="Arial" w:hAnsi="Arial" w:cs="Arial"/>
                <w:szCs w:val="20"/>
                <w:lang w:val="en-US"/>
              </w:rPr>
              <w:t>https://services.northtyneside.gov.uk/sign/Public.Service.aspx?ID=370</w:t>
            </w:r>
          </w:p>
        </w:tc>
        <w:tc>
          <w:tcPr>
            <w:tcW w:w="7622" w:type="dxa"/>
          </w:tcPr>
          <w:p w14:paraId="04BB714F" w14:textId="338A3071" w:rsidR="00662B1D" w:rsidRPr="00DE5FC7" w:rsidRDefault="00384B0A">
            <w:pPr>
              <w:rPr>
                <w:rFonts w:ascii="Arial" w:hAnsi="Arial" w:cs="Arial"/>
                <w:sz w:val="20"/>
                <w:szCs w:val="20"/>
              </w:rPr>
            </w:pPr>
            <w:r w:rsidRPr="00DE5FC7">
              <w:rPr>
                <w:rFonts w:ascii="Arial" w:hAnsi="Arial" w:cs="Arial"/>
                <w:sz w:val="20"/>
                <w:szCs w:val="20"/>
              </w:rPr>
              <w:lastRenderedPageBreak/>
              <w:t xml:space="preserve">Oliver’s </w:t>
            </w:r>
            <w:r w:rsidR="006C0924">
              <w:rPr>
                <w:rFonts w:ascii="Arial" w:hAnsi="Arial" w:cs="Arial"/>
                <w:sz w:val="20"/>
                <w:szCs w:val="20"/>
              </w:rPr>
              <w:t>V</w:t>
            </w:r>
            <w:r w:rsidRPr="00DE5FC7">
              <w:rPr>
                <w:rFonts w:ascii="Arial" w:hAnsi="Arial" w:cs="Arial"/>
                <w:sz w:val="20"/>
                <w:szCs w:val="20"/>
              </w:rPr>
              <w:t>egetables</w:t>
            </w:r>
          </w:p>
          <w:p w14:paraId="25F69B00" w14:textId="1C7AD4B9" w:rsidR="00384B0A" w:rsidRPr="00DE5FC7" w:rsidRDefault="00384B0A">
            <w:pPr>
              <w:rPr>
                <w:rFonts w:ascii="Arial" w:hAnsi="Arial" w:cs="Arial"/>
                <w:sz w:val="20"/>
                <w:szCs w:val="20"/>
              </w:rPr>
            </w:pPr>
            <w:r w:rsidRPr="00DE5FC7">
              <w:rPr>
                <w:rFonts w:ascii="Arial" w:hAnsi="Arial" w:cs="Arial"/>
                <w:sz w:val="20"/>
                <w:szCs w:val="20"/>
              </w:rPr>
              <w:t xml:space="preserve">The </w:t>
            </w:r>
            <w:r w:rsidR="006C0924">
              <w:rPr>
                <w:rFonts w:ascii="Arial" w:hAnsi="Arial" w:cs="Arial"/>
                <w:sz w:val="20"/>
                <w:szCs w:val="20"/>
              </w:rPr>
              <w:t>E</w:t>
            </w:r>
            <w:r w:rsidRPr="00DE5FC7">
              <w:rPr>
                <w:rFonts w:ascii="Arial" w:hAnsi="Arial" w:cs="Arial"/>
                <w:sz w:val="20"/>
                <w:szCs w:val="20"/>
              </w:rPr>
              <w:t>normous Turnip</w:t>
            </w:r>
          </w:p>
          <w:p w14:paraId="55A790A1" w14:textId="2FC1A38F" w:rsidR="00384B0A" w:rsidRPr="006C0924" w:rsidRDefault="00384B0A">
            <w:pPr>
              <w:rPr>
                <w:rFonts w:ascii="Arial" w:hAnsi="Arial" w:cs="Arial"/>
                <w:sz w:val="20"/>
                <w:szCs w:val="20"/>
              </w:rPr>
            </w:pPr>
            <w:r w:rsidRPr="00DE5FC7">
              <w:rPr>
                <w:rFonts w:ascii="Arial" w:hAnsi="Arial" w:cs="Arial"/>
                <w:sz w:val="20"/>
                <w:szCs w:val="20"/>
              </w:rPr>
              <w:t xml:space="preserve">The Little </w:t>
            </w:r>
            <w:r w:rsidR="006C0924">
              <w:rPr>
                <w:rFonts w:ascii="Arial" w:hAnsi="Arial" w:cs="Arial"/>
                <w:sz w:val="20"/>
                <w:szCs w:val="20"/>
              </w:rPr>
              <w:t>R</w:t>
            </w:r>
            <w:r w:rsidRPr="00DE5FC7">
              <w:rPr>
                <w:rFonts w:ascii="Arial" w:hAnsi="Arial" w:cs="Arial"/>
                <w:sz w:val="20"/>
                <w:szCs w:val="20"/>
              </w:rPr>
              <w:t xml:space="preserve">ed </w:t>
            </w:r>
            <w:r w:rsidR="006C0924">
              <w:rPr>
                <w:rFonts w:ascii="Arial" w:hAnsi="Arial" w:cs="Arial"/>
                <w:sz w:val="20"/>
                <w:szCs w:val="20"/>
              </w:rPr>
              <w:t>H</w:t>
            </w:r>
            <w:r w:rsidRPr="00DE5FC7">
              <w:rPr>
                <w:rFonts w:ascii="Arial" w:hAnsi="Arial" w:cs="Arial"/>
                <w:sz w:val="20"/>
                <w:szCs w:val="20"/>
              </w:rPr>
              <w:t>en</w:t>
            </w:r>
            <w:r w:rsidR="006C0924">
              <w:rPr>
                <w:rFonts w:ascii="Arial" w:hAnsi="Arial" w:cs="Arial"/>
                <w:sz w:val="20"/>
                <w:szCs w:val="20"/>
              </w:rPr>
              <w:t xml:space="preserve"> / imitation phase for T4W</w:t>
            </w:r>
          </w:p>
          <w:p w14:paraId="186451D3" w14:textId="493E65C6" w:rsidR="00DE5FC7" w:rsidRDefault="00DE5FC7">
            <w:pPr>
              <w:rPr>
                <w:rFonts w:ascii="Comic Sans MS" w:hAnsi="Comic Sans MS"/>
                <w:sz w:val="20"/>
                <w:szCs w:val="20"/>
              </w:rPr>
            </w:pPr>
            <w:r>
              <w:rPr>
                <w:rFonts w:ascii="Comic Sans MS" w:hAnsi="Comic Sans MS"/>
                <w:sz w:val="20"/>
                <w:szCs w:val="20"/>
              </w:rPr>
              <w:t>Nonfiction books about summer such as holiday brochures children’s magazines in the quiet area.</w:t>
            </w:r>
          </w:p>
          <w:p w14:paraId="79D327EE" w14:textId="09CF37F8" w:rsidR="006C0924" w:rsidRDefault="006C0924">
            <w:pPr>
              <w:rPr>
                <w:rFonts w:ascii="Comic Sans MS" w:hAnsi="Comic Sans MS"/>
                <w:sz w:val="20"/>
                <w:szCs w:val="20"/>
              </w:rPr>
            </w:pPr>
            <w:r>
              <w:rPr>
                <w:rFonts w:ascii="Comic Sans MS" w:hAnsi="Comic Sans MS"/>
                <w:sz w:val="20"/>
                <w:szCs w:val="20"/>
              </w:rPr>
              <w:t>‘The Family Book’</w:t>
            </w:r>
          </w:p>
          <w:p w14:paraId="33A33DD7" w14:textId="46B2AB2B" w:rsidR="006C0924" w:rsidRDefault="006C0924">
            <w:pPr>
              <w:rPr>
                <w:rFonts w:ascii="Comic Sans MS" w:hAnsi="Comic Sans MS"/>
                <w:sz w:val="20"/>
                <w:szCs w:val="20"/>
              </w:rPr>
            </w:pPr>
            <w:r>
              <w:rPr>
                <w:rFonts w:ascii="Comic Sans MS" w:hAnsi="Comic Sans MS"/>
                <w:sz w:val="20"/>
                <w:szCs w:val="20"/>
              </w:rPr>
              <w:t>‘The Big Umbrella’</w:t>
            </w:r>
          </w:p>
          <w:p w14:paraId="5425BB2E" w14:textId="11CC5895" w:rsidR="006C0924" w:rsidRDefault="006C0924">
            <w:pPr>
              <w:rPr>
                <w:rFonts w:ascii="Comic Sans MS" w:hAnsi="Comic Sans MS"/>
                <w:sz w:val="20"/>
                <w:szCs w:val="20"/>
              </w:rPr>
            </w:pPr>
            <w:r>
              <w:rPr>
                <w:rFonts w:ascii="Comic Sans MS" w:hAnsi="Comic Sans MS"/>
                <w:sz w:val="20"/>
                <w:szCs w:val="20"/>
              </w:rPr>
              <w:t xml:space="preserve">‘Dogger.’ </w:t>
            </w:r>
          </w:p>
          <w:p w14:paraId="5838E5C7" w14:textId="02069094" w:rsidR="006C0924" w:rsidRDefault="006C0924">
            <w:pPr>
              <w:rPr>
                <w:rFonts w:ascii="Comic Sans MS" w:hAnsi="Comic Sans MS"/>
                <w:sz w:val="20"/>
                <w:szCs w:val="20"/>
              </w:rPr>
            </w:pPr>
            <w:r>
              <w:rPr>
                <w:rFonts w:ascii="Comic Sans MS" w:hAnsi="Comic Sans MS"/>
                <w:sz w:val="20"/>
                <w:szCs w:val="20"/>
              </w:rPr>
              <w:lastRenderedPageBreak/>
              <w:t xml:space="preserve">‘What If We Were All The Same ‘ </w:t>
            </w:r>
          </w:p>
          <w:p w14:paraId="6B6725F7" w14:textId="77777777" w:rsidR="006C0924" w:rsidRDefault="006C0924">
            <w:pPr>
              <w:rPr>
                <w:rFonts w:ascii="Comic Sans MS" w:hAnsi="Comic Sans MS"/>
                <w:sz w:val="20"/>
                <w:szCs w:val="20"/>
              </w:rPr>
            </w:pPr>
          </w:p>
          <w:p w14:paraId="5BA3C8B8" w14:textId="77777777" w:rsidR="000370DD" w:rsidRDefault="000370DD">
            <w:pPr>
              <w:rPr>
                <w:rFonts w:ascii="Comic Sans MS" w:hAnsi="Comic Sans MS"/>
                <w:sz w:val="20"/>
                <w:szCs w:val="20"/>
              </w:rPr>
            </w:pPr>
            <w:r>
              <w:rPr>
                <w:rFonts w:ascii="Comic Sans MS" w:hAnsi="Comic Sans MS"/>
                <w:sz w:val="20"/>
                <w:szCs w:val="20"/>
              </w:rPr>
              <w:t xml:space="preserve">Use this resource then list useful books received. </w:t>
            </w:r>
          </w:p>
          <w:p w14:paraId="3558161B" w14:textId="77777777" w:rsidR="000370DD" w:rsidRPr="000370DD" w:rsidRDefault="000370DD" w:rsidP="000370DD">
            <w:pPr>
              <w:pStyle w:val="NormalWeb"/>
              <w:shd w:val="clear" w:color="auto" w:fill="FFFFFF"/>
              <w:spacing w:before="0" w:beforeAutospacing="0" w:after="0" w:afterAutospacing="0"/>
              <w:rPr>
                <w:rFonts w:ascii="Calibri" w:hAnsi="Calibri"/>
                <w:i/>
                <w:color w:val="222222"/>
                <w:sz w:val="16"/>
                <w:szCs w:val="16"/>
              </w:rPr>
            </w:pPr>
            <w:r w:rsidRPr="000370DD">
              <w:rPr>
                <w:rFonts w:ascii="Arial" w:hAnsi="Arial" w:cs="Arial"/>
                <w:b/>
                <w:bCs/>
                <w:i/>
                <w:color w:val="222222"/>
                <w:sz w:val="16"/>
                <w:szCs w:val="16"/>
              </w:rPr>
              <w:t>PLEASE SHARE WITH ALL STAFF</w:t>
            </w:r>
          </w:p>
          <w:p w14:paraId="0F54ECCB" w14:textId="77777777" w:rsidR="000370DD" w:rsidRPr="000370DD" w:rsidRDefault="000370DD" w:rsidP="000370DD">
            <w:pPr>
              <w:pStyle w:val="NormalWeb"/>
              <w:shd w:val="clear" w:color="auto" w:fill="FFFFFF"/>
              <w:spacing w:before="0" w:beforeAutospacing="0" w:after="0" w:afterAutospacing="0"/>
              <w:rPr>
                <w:rFonts w:ascii="Calibri" w:hAnsi="Calibri"/>
                <w:i/>
                <w:color w:val="222222"/>
                <w:sz w:val="16"/>
                <w:szCs w:val="16"/>
              </w:rPr>
            </w:pPr>
            <w:r w:rsidRPr="000370DD">
              <w:rPr>
                <w:rFonts w:ascii="Arial" w:hAnsi="Arial" w:cs="Arial"/>
                <w:b/>
                <w:bCs/>
                <w:i/>
                <w:color w:val="222222"/>
                <w:sz w:val="16"/>
                <w:szCs w:val="16"/>
              </w:rPr>
              <w:t> </w:t>
            </w:r>
            <w:r w:rsidRPr="000370DD">
              <w:rPr>
                <w:rFonts w:ascii="Arial" w:hAnsi="Arial" w:cs="Arial"/>
                <w:i/>
                <w:color w:val="222222"/>
                <w:sz w:val="16"/>
                <w:szCs w:val="16"/>
              </w:rPr>
              <w:t>It’s time to submit all project requests for books, including fiction and resources that staff may require for the Autumn term. Please see attached project request form and details of the range of resources and services we offer in the attached subscription pack. Check out our full range of exciting and inspiring learning resources.</w:t>
            </w:r>
          </w:p>
          <w:p w14:paraId="480CD933" w14:textId="77777777" w:rsidR="000370DD" w:rsidRPr="000370DD" w:rsidRDefault="000370DD" w:rsidP="000370DD">
            <w:pPr>
              <w:pStyle w:val="NormalWeb"/>
              <w:shd w:val="clear" w:color="auto" w:fill="FFFFFF"/>
              <w:spacing w:before="0" w:beforeAutospacing="0" w:after="0" w:afterAutospacing="0"/>
              <w:rPr>
                <w:rFonts w:ascii="Calibri" w:hAnsi="Calibri"/>
                <w:i/>
                <w:color w:val="222222"/>
                <w:sz w:val="16"/>
                <w:szCs w:val="16"/>
              </w:rPr>
            </w:pPr>
            <w:r w:rsidRPr="000370DD">
              <w:rPr>
                <w:rFonts w:ascii="Arial" w:hAnsi="Arial" w:cs="Arial"/>
                <w:i/>
                <w:color w:val="222222"/>
                <w:sz w:val="16"/>
                <w:szCs w:val="16"/>
              </w:rPr>
              <w:t> </w:t>
            </w:r>
          </w:p>
          <w:p w14:paraId="2FF54EDF" w14:textId="77777777" w:rsidR="000370DD" w:rsidRPr="000370DD" w:rsidRDefault="000370DD" w:rsidP="000370DD">
            <w:pPr>
              <w:pStyle w:val="NormalWeb"/>
              <w:shd w:val="clear" w:color="auto" w:fill="FFFFFF"/>
              <w:spacing w:before="0" w:beforeAutospacing="0" w:after="0" w:afterAutospacing="0"/>
              <w:rPr>
                <w:rFonts w:ascii="Calibri" w:hAnsi="Calibri"/>
                <w:i/>
                <w:color w:val="222222"/>
                <w:sz w:val="16"/>
                <w:szCs w:val="16"/>
              </w:rPr>
            </w:pPr>
            <w:r w:rsidRPr="000370DD">
              <w:rPr>
                <w:rFonts w:ascii="Arial" w:hAnsi="Arial" w:cs="Arial"/>
                <w:i/>
                <w:color w:val="222222"/>
                <w:sz w:val="16"/>
                <w:szCs w:val="16"/>
              </w:rPr>
              <w:t>For those schools who get collection and delivery, please try to get all staff to have everything packed up ready for collection this week</w:t>
            </w:r>
            <w:r w:rsidRPr="000370DD">
              <w:rPr>
                <w:rFonts w:ascii="Arial" w:hAnsi="Arial" w:cs="Arial"/>
                <w:b/>
                <w:bCs/>
                <w:i/>
                <w:color w:val="222222"/>
                <w:sz w:val="16"/>
                <w:szCs w:val="16"/>
              </w:rPr>
              <w:t>. </w:t>
            </w:r>
            <w:r w:rsidRPr="000370DD">
              <w:rPr>
                <w:rFonts w:ascii="Arial" w:hAnsi="Arial" w:cs="Arial"/>
                <w:i/>
                <w:color w:val="222222"/>
                <w:sz w:val="16"/>
                <w:szCs w:val="16"/>
              </w:rPr>
              <w:t>we appreciate some staff may be having to isolate at home so if there are problems in doing this, please let us know. </w:t>
            </w:r>
            <w:r w:rsidRPr="000370DD">
              <w:rPr>
                <w:rFonts w:ascii="Arial" w:hAnsi="Arial" w:cs="Arial"/>
                <w:b/>
                <w:bCs/>
                <w:i/>
                <w:color w:val="222222"/>
                <w:sz w:val="16"/>
                <w:szCs w:val="16"/>
              </w:rPr>
              <w:t>We are open throughout the summer holidays, at present there is NO PERSONAL ACCESS TO SLS.</w:t>
            </w:r>
          </w:p>
          <w:p w14:paraId="70DF9694" w14:textId="77777777" w:rsidR="000370DD" w:rsidRPr="000370DD" w:rsidRDefault="000370DD" w:rsidP="000370DD">
            <w:pPr>
              <w:pStyle w:val="NormalWeb"/>
              <w:shd w:val="clear" w:color="auto" w:fill="FFFFFF"/>
              <w:spacing w:before="0" w:beforeAutospacing="0" w:after="0" w:afterAutospacing="0"/>
              <w:rPr>
                <w:rFonts w:ascii="Calibri" w:hAnsi="Calibri"/>
                <w:i/>
                <w:color w:val="222222"/>
                <w:sz w:val="16"/>
                <w:szCs w:val="16"/>
              </w:rPr>
            </w:pPr>
            <w:r w:rsidRPr="000370DD">
              <w:rPr>
                <w:rFonts w:ascii="Arial" w:hAnsi="Arial" w:cs="Arial"/>
                <w:b/>
                <w:bCs/>
                <w:i/>
                <w:color w:val="222222"/>
                <w:sz w:val="16"/>
                <w:szCs w:val="16"/>
              </w:rPr>
              <w:t> </w:t>
            </w:r>
          </w:p>
          <w:p w14:paraId="4CA0963D" w14:textId="77777777" w:rsidR="000370DD" w:rsidRPr="000370DD" w:rsidRDefault="000370DD" w:rsidP="000370DD">
            <w:pPr>
              <w:pStyle w:val="NormalWeb"/>
              <w:shd w:val="clear" w:color="auto" w:fill="FFFFFF"/>
              <w:spacing w:before="0" w:beforeAutospacing="0" w:after="0" w:afterAutospacing="0"/>
              <w:rPr>
                <w:rFonts w:ascii="Calibri" w:hAnsi="Calibri"/>
                <w:i/>
                <w:color w:val="222222"/>
                <w:sz w:val="16"/>
                <w:szCs w:val="16"/>
              </w:rPr>
            </w:pPr>
            <w:r w:rsidRPr="000370DD">
              <w:rPr>
                <w:rFonts w:ascii="Arial" w:hAnsi="Arial" w:cs="Arial"/>
                <w:i/>
                <w:color w:val="222222"/>
                <w:sz w:val="16"/>
                <w:szCs w:val="16"/>
              </w:rPr>
              <w:t>Kind regards,</w:t>
            </w:r>
          </w:p>
          <w:p w14:paraId="47B08058" w14:textId="77777777" w:rsidR="000370DD" w:rsidRPr="000370DD" w:rsidRDefault="000370DD" w:rsidP="000370DD">
            <w:pPr>
              <w:pStyle w:val="NormalWeb"/>
              <w:shd w:val="clear" w:color="auto" w:fill="FFFFFF"/>
              <w:spacing w:before="0" w:beforeAutospacing="0" w:after="0" w:afterAutospacing="0"/>
              <w:rPr>
                <w:rFonts w:ascii="Calibri" w:hAnsi="Calibri"/>
                <w:i/>
                <w:color w:val="222222"/>
                <w:sz w:val="16"/>
                <w:szCs w:val="16"/>
              </w:rPr>
            </w:pPr>
            <w:r w:rsidRPr="000370DD">
              <w:rPr>
                <w:rFonts w:ascii="Arial" w:hAnsi="Arial" w:cs="Arial"/>
                <w:i/>
                <w:color w:val="222222"/>
                <w:sz w:val="16"/>
                <w:szCs w:val="16"/>
              </w:rPr>
              <w:t> </w:t>
            </w:r>
          </w:p>
          <w:p w14:paraId="5938962B" w14:textId="77777777" w:rsidR="000370DD" w:rsidRPr="000370DD" w:rsidRDefault="000370DD" w:rsidP="000370DD">
            <w:pPr>
              <w:pStyle w:val="NormalWeb"/>
              <w:shd w:val="clear" w:color="auto" w:fill="FFFFFF"/>
              <w:spacing w:before="0" w:beforeAutospacing="0" w:after="0" w:afterAutospacing="0"/>
              <w:rPr>
                <w:rFonts w:ascii="Calibri" w:hAnsi="Calibri"/>
                <w:i/>
                <w:color w:val="222222"/>
                <w:sz w:val="16"/>
                <w:szCs w:val="16"/>
              </w:rPr>
            </w:pPr>
            <w:r w:rsidRPr="000370DD">
              <w:rPr>
                <w:rFonts w:ascii="Arial" w:hAnsi="Arial" w:cs="Arial"/>
                <w:i/>
                <w:color w:val="222222"/>
                <w:sz w:val="16"/>
                <w:szCs w:val="16"/>
              </w:rPr>
              <w:t>Marion</w:t>
            </w:r>
          </w:p>
          <w:p w14:paraId="49C4A1FB" w14:textId="77777777" w:rsidR="00DE5FC7" w:rsidRDefault="00DE5FC7">
            <w:pPr>
              <w:rPr>
                <w:rFonts w:ascii="Comic Sans MS" w:hAnsi="Comic Sans MS"/>
                <w:sz w:val="20"/>
                <w:szCs w:val="20"/>
              </w:rPr>
            </w:pPr>
          </w:p>
          <w:p w14:paraId="1786F7FF" w14:textId="77777777" w:rsidR="00D81C3B" w:rsidRDefault="00D81C3B" w:rsidP="00D81C3B">
            <w:pPr>
              <w:pStyle w:val="NormalWeb"/>
              <w:shd w:val="clear" w:color="auto" w:fill="FFFFFF"/>
              <w:spacing w:before="0" w:beforeAutospacing="0" w:after="0" w:afterAutospacing="0"/>
              <w:rPr>
                <w:rFonts w:ascii="Comic Sans MS" w:hAnsi="Comic Sans MS"/>
                <w:i/>
                <w:color w:val="222222"/>
                <w:sz w:val="20"/>
                <w:szCs w:val="20"/>
              </w:rPr>
            </w:pPr>
            <w:r>
              <w:rPr>
                <w:rFonts w:ascii="Comic Sans MS" w:hAnsi="Comic Sans MS"/>
                <w:i/>
                <w:color w:val="222222"/>
                <w:sz w:val="20"/>
                <w:szCs w:val="20"/>
              </w:rPr>
              <w:t>I love my hair Natasha Anastasia Tarpley</w:t>
            </w:r>
          </w:p>
          <w:p w14:paraId="2FE4B500" w14:textId="77777777" w:rsidR="00D81C3B" w:rsidRDefault="00D81C3B" w:rsidP="00D81C3B">
            <w:pPr>
              <w:pStyle w:val="NormalWeb"/>
              <w:shd w:val="clear" w:color="auto" w:fill="FFFFFF"/>
              <w:spacing w:before="0" w:beforeAutospacing="0" w:after="0" w:afterAutospacing="0"/>
              <w:rPr>
                <w:rFonts w:ascii="Comic Sans MS" w:hAnsi="Comic Sans MS"/>
                <w:i/>
                <w:color w:val="222222"/>
                <w:sz w:val="20"/>
                <w:szCs w:val="20"/>
              </w:rPr>
            </w:pPr>
            <w:r>
              <w:rPr>
                <w:rFonts w:ascii="Comic Sans MS" w:hAnsi="Comic Sans MS"/>
                <w:i/>
                <w:color w:val="222222"/>
                <w:sz w:val="20"/>
                <w:szCs w:val="20"/>
              </w:rPr>
              <w:t>What I like about me  Alia Zobel-Nolan.</w:t>
            </w:r>
          </w:p>
          <w:p w14:paraId="6AE5E688" w14:textId="31D815AF" w:rsidR="00D81C3B" w:rsidRPr="00662B1D" w:rsidRDefault="00D81C3B">
            <w:pPr>
              <w:rPr>
                <w:rFonts w:ascii="Comic Sans MS" w:hAnsi="Comic Sans MS"/>
                <w:sz w:val="20"/>
                <w:szCs w:val="20"/>
              </w:rPr>
            </w:pPr>
          </w:p>
        </w:tc>
      </w:tr>
      <w:tr w:rsidR="00662B1D" w14:paraId="3C0F80FC" w14:textId="77777777" w:rsidTr="00662B1D">
        <w:tc>
          <w:tcPr>
            <w:tcW w:w="7688" w:type="dxa"/>
            <w:shd w:val="clear" w:color="auto" w:fill="92D050"/>
          </w:tcPr>
          <w:p w14:paraId="29BE5640" w14:textId="77777777" w:rsidR="00662B1D" w:rsidRPr="00662B1D" w:rsidRDefault="00662B1D">
            <w:pPr>
              <w:rPr>
                <w:rFonts w:ascii="Comic Sans MS" w:hAnsi="Comic Sans MS"/>
                <w:sz w:val="20"/>
                <w:szCs w:val="20"/>
              </w:rPr>
            </w:pPr>
            <w:r w:rsidRPr="00662B1D">
              <w:rPr>
                <w:rFonts w:ascii="Comic Sans MS" w:hAnsi="Comic Sans MS"/>
                <w:sz w:val="20"/>
                <w:szCs w:val="20"/>
              </w:rPr>
              <w:lastRenderedPageBreak/>
              <w:t xml:space="preserve">Vulnerable children </w:t>
            </w:r>
          </w:p>
        </w:tc>
        <w:tc>
          <w:tcPr>
            <w:tcW w:w="7622" w:type="dxa"/>
            <w:shd w:val="clear" w:color="auto" w:fill="92D050"/>
          </w:tcPr>
          <w:p w14:paraId="05FFA953" w14:textId="77777777" w:rsidR="00662B1D" w:rsidRPr="00662B1D" w:rsidRDefault="00662B1D">
            <w:pPr>
              <w:rPr>
                <w:rFonts w:ascii="Comic Sans MS" w:hAnsi="Comic Sans MS"/>
                <w:sz w:val="20"/>
                <w:szCs w:val="20"/>
              </w:rPr>
            </w:pPr>
            <w:r w:rsidRPr="00662B1D">
              <w:rPr>
                <w:rFonts w:ascii="Comic Sans MS" w:hAnsi="Comic Sans MS"/>
                <w:sz w:val="20"/>
                <w:szCs w:val="20"/>
              </w:rPr>
              <w:t xml:space="preserve">Continuous and enhanced provision. </w:t>
            </w:r>
          </w:p>
        </w:tc>
      </w:tr>
      <w:tr w:rsidR="00662B1D" w14:paraId="236A1FA4" w14:textId="77777777" w:rsidTr="0028164B">
        <w:trPr>
          <w:trHeight w:val="85"/>
        </w:trPr>
        <w:tc>
          <w:tcPr>
            <w:tcW w:w="7688" w:type="dxa"/>
          </w:tcPr>
          <w:p w14:paraId="17B09691" w14:textId="1AFB6871" w:rsidR="00561886" w:rsidRDefault="003B4EB3">
            <w:r w:rsidRPr="003B4EB3">
              <w:rPr>
                <w:b/>
                <w:bCs/>
                <w:color w:val="FF0000"/>
              </w:rPr>
              <w:t>Speech and language</w:t>
            </w:r>
            <w:r w:rsidRPr="003B4EB3">
              <w:rPr>
                <w:color w:val="FF0000"/>
              </w:rPr>
              <w:t xml:space="preserve"> </w:t>
            </w:r>
            <w:r>
              <w:t>programmes to deliver.</w:t>
            </w:r>
          </w:p>
          <w:p w14:paraId="150B4630" w14:textId="77777777" w:rsidR="003B4EB3" w:rsidRDefault="003B4EB3"/>
          <w:p w14:paraId="7AEE8877" w14:textId="39E2856D" w:rsidR="003B4EB3" w:rsidRDefault="003B4EB3">
            <w:r>
              <w:t xml:space="preserve">Keep up </w:t>
            </w:r>
            <w:r w:rsidRPr="003B4EB3">
              <w:rPr>
                <w:b/>
                <w:bCs/>
                <w:color w:val="FF0000"/>
              </w:rPr>
              <w:t xml:space="preserve">phonics </w:t>
            </w:r>
            <w:r>
              <w:t>groups.</w:t>
            </w:r>
          </w:p>
          <w:p w14:paraId="33B75A9E" w14:textId="77777777" w:rsidR="003B4EB3" w:rsidRDefault="003B4EB3"/>
          <w:p w14:paraId="02F79D63" w14:textId="51AC6C73" w:rsidR="003B4EB3" w:rsidRDefault="003B4EB3">
            <w:r w:rsidRPr="003B4EB3">
              <w:rPr>
                <w:b/>
                <w:bCs/>
                <w:color w:val="FF0000"/>
              </w:rPr>
              <w:t>Fine motor and coordination</w:t>
            </w:r>
            <w:r>
              <w:t xml:space="preserve"> practise/ use gymnastics to assess future needs each week</w:t>
            </w:r>
          </w:p>
          <w:p w14:paraId="6B64168B" w14:textId="77777777" w:rsidR="003B4EB3" w:rsidRDefault="003B4EB3"/>
          <w:p w14:paraId="19F3E344" w14:textId="086E788D" w:rsidR="003B4EB3" w:rsidRDefault="003B4EB3">
            <w:r w:rsidRPr="003B4EB3">
              <w:rPr>
                <w:b/>
                <w:bCs/>
                <w:color w:val="FF0000"/>
              </w:rPr>
              <w:t>Listening and attention</w:t>
            </w:r>
            <w:r w:rsidRPr="003B4EB3">
              <w:rPr>
                <w:color w:val="FF0000"/>
              </w:rPr>
              <w:t xml:space="preserve"> </w:t>
            </w:r>
            <w:r>
              <w:t xml:space="preserve">/ sitting spots / games and activities to encourage following instructions. Assess using listening and attention in </w:t>
            </w:r>
            <w:proofErr w:type="spellStart"/>
            <w:r>
              <w:t>eyfs</w:t>
            </w:r>
            <w:proofErr w:type="spellEnd"/>
            <w:r>
              <w:t xml:space="preserve"> as well as using the games that are then signposted .</w:t>
            </w:r>
          </w:p>
          <w:p w14:paraId="2EDC7C1E" w14:textId="77777777" w:rsidR="003B4EB3" w:rsidRDefault="003B4EB3"/>
          <w:p w14:paraId="18D0C81D" w14:textId="77777777" w:rsidR="003B4EB3" w:rsidRDefault="003B4EB3"/>
          <w:p w14:paraId="0DD4CF7D" w14:textId="77777777" w:rsidR="00352583" w:rsidRDefault="00352583"/>
          <w:p w14:paraId="7D83BA0F" w14:textId="77777777" w:rsidR="00DE5FC7" w:rsidRDefault="00DE5FC7">
            <w:r>
              <w:t xml:space="preserve"> </w:t>
            </w:r>
          </w:p>
          <w:p w14:paraId="4185D180" w14:textId="34405B7A" w:rsidR="0028164B" w:rsidRPr="00792776" w:rsidRDefault="0028164B" w:rsidP="0028164B">
            <w:pPr>
              <w:rPr>
                <w:rFonts w:ascii="Arial" w:hAnsi="Arial" w:cs="Arial"/>
              </w:rPr>
            </w:pPr>
            <w:r>
              <w:rPr>
                <w:rFonts w:ascii="Arial" w:hAnsi="Arial" w:cs="Arial"/>
              </w:rPr>
              <w:t xml:space="preserve"> </w:t>
            </w:r>
          </w:p>
          <w:p w14:paraId="45C305AC" w14:textId="77777777" w:rsidR="0028164B" w:rsidRDefault="0028164B"/>
          <w:p w14:paraId="65BD8015" w14:textId="77777777" w:rsidR="0028164B" w:rsidRDefault="0028164B"/>
          <w:p w14:paraId="31E79559" w14:textId="77777777" w:rsidR="00662B1D" w:rsidRDefault="00662B1D"/>
        </w:tc>
        <w:tc>
          <w:tcPr>
            <w:tcW w:w="7622" w:type="dxa"/>
          </w:tcPr>
          <w:p w14:paraId="05CF4C8B" w14:textId="4A72BECE" w:rsidR="006C0924" w:rsidRDefault="006C0924">
            <w:pPr>
              <w:rPr>
                <w:sz w:val="20"/>
                <w:szCs w:val="20"/>
              </w:rPr>
            </w:pPr>
            <w:r w:rsidRPr="00377C0C">
              <w:rPr>
                <w:sz w:val="20"/>
                <w:szCs w:val="20"/>
              </w:rPr>
              <w:t xml:space="preserve">Potion making opportunities for sensory development. </w:t>
            </w:r>
            <w:r w:rsidR="00377C0C">
              <w:rPr>
                <w:sz w:val="20"/>
                <w:szCs w:val="20"/>
              </w:rPr>
              <w:t xml:space="preserve">Such as </w:t>
            </w:r>
            <w:r w:rsidR="003746CA">
              <w:rPr>
                <w:sz w:val="20"/>
                <w:szCs w:val="20"/>
              </w:rPr>
              <w:t>pinecones</w:t>
            </w:r>
            <w:r w:rsidR="00377C0C">
              <w:rPr>
                <w:sz w:val="20"/>
                <w:szCs w:val="20"/>
              </w:rPr>
              <w:t>, leaves, herbs, stir with sticks</w:t>
            </w:r>
            <w:r w:rsidR="003746CA">
              <w:rPr>
                <w:sz w:val="20"/>
                <w:szCs w:val="20"/>
              </w:rPr>
              <w:t xml:space="preserve"> </w:t>
            </w:r>
          </w:p>
          <w:p w14:paraId="79581205" w14:textId="309C7411" w:rsidR="003746CA" w:rsidRDefault="003746CA">
            <w:pPr>
              <w:rPr>
                <w:sz w:val="20"/>
                <w:szCs w:val="20"/>
              </w:rPr>
            </w:pPr>
            <w:r>
              <w:rPr>
                <w:sz w:val="20"/>
                <w:szCs w:val="20"/>
              </w:rPr>
              <w:t>Use potion area to dismantle fruits such as pumpkins for fine motor skills.</w:t>
            </w:r>
          </w:p>
          <w:p w14:paraId="708115EB" w14:textId="10DF7585" w:rsidR="003746CA" w:rsidRPr="00377C0C" w:rsidRDefault="003746CA">
            <w:pPr>
              <w:rPr>
                <w:sz w:val="20"/>
                <w:szCs w:val="20"/>
              </w:rPr>
            </w:pPr>
            <w:r>
              <w:rPr>
                <w:sz w:val="20"/>
                <w:szCs w:val="20"/>
              </w:rPr>
              <w:t>Potion area used to crush things for fine motor strength with mortar and pestle.</w:t>
            </w:r>
          </w:p>
          <w:p w14:paraId="6D733DA6" w14:textId="77777777" w:rsidR="006C0924" w:rsidRPr="00377C0C" w:rsidRDefault="006C0924">
            <w:pPr>
              <w:rPr>
                <w:sz w:val="20"/>
                <w:szCs w:val="20"/>
              </w:rPr>
            </w:pPr>
            <w:r w:rsidRPr="00377C0C">
              <w:rPr>
                <w:sz w:val="20"/>
                <w:szCs w:val="20"/>
              </w:rPr>
              <w:t xml:space="preserve">Large scale construction developing upper body strength and balance and coordination. </w:t>
            </w:r>
          </w:p>
          <w:p w14:paraId="5A79AEA2" w14:textId="03EC8A63" w:rsidR="006C0924" w:rsidRPr="00377C0C" w:rsidRDefault="003746CA">
            <w:pPr>
              <w:rPr>
                <w:sz w:val="20"/>
                <w:szCs w:val="20"/>
              </w:rPr>
            </w:pPr>
            <w:r>
              <w:rPr>
                <w:sz w:val="20"/>
                <w:szCs w:val="20"/>
              </w:rPr>
              <w:t>Stage to express favourite music using boom box.</w:t>
            </w:r>
          </w:p>
          <w:p w14:paraId="05EAEA9F" w14:textId="22067EC6" w:rsidR="006C0924" w:rsidRPr="00377C0C" w:rsidRDefault="006C0924">
            <w:pPr>
              <w:rPr>
                <w:sz w:val="20"/>
                <w:szCs w:val="20"/>
              </w:rPr>
            </w:pPr>
            <w:r w:rsidRPr="00377C0C">
              <w:rPr>
                <w:sz w:val="20"/>
                <w:szCs w:val="20"/>
              </w:rPr>
              <w:t xml:space="preserve">Water available with  a range of metal pouring vessels </w:t>
            </w:r>
            <w:r w:rsidR="0053291C" w:rsidRPr="00377C0C">
              <w:rPr>
                <w:sz w:val="20"/>
                <w:szCs w:val="20"/>
              </w:rPr>
              <w:t>available</w:t>
            </w:r>
            <w:r w:rsidRPr="00377C0C">
              <w:rPr>
                <w:sz w:val="20"/>
                <w:szCs w:val="20"/>
              </w:rPr>
              <w:t xml:space="preserve">. </w:t>
            </w:r>
          </w:p>
          <w:p w14:paraId="43D951FC" w14:textId="77777777" w:rsidR="006C0924" w:rsidRDefault="0053291C">
            <w:r>
              <w:rPr>
                <w:noProof/>
                <w:lang w:eastAsia="en-GB"/>
              </w:rPr>
              <w:drawing>
                <wp:inline distT="0" distB="0" distL="0" distR="0" wp14:anchorId="440AB84B" wp14:editId="6A4CFDC5">
                  <wp:extent cx="2122094" cy="730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73098" cy="747802"/>
                          </a:xfrm>
                          <a:prstGeom prst="rect">
                            <a:avLst/>
                          </a:prstGeom>
                        </pic:spPr>
                      </pic:pic>
                    </a:graphicData>
                  </a:graphic>
                </wp:inline>
              </w:drawing>
            </w:r>
          </w:p>
          <w:p w14:paraId="7C3F3B80" w14:textId="77777777" w:rsidR="003746CA" w:rsidRDefault="003746CA">
            <w:r>
              <w:t>Opened block play / stimulus could include people and families so children can freely express family life.</w:t>
            </w:r>
          </w:p>
          <w:p w14:paraId="7F6D8249" w14:textId="77777777" w:rsidR="003B4EB3" w:rsidRDefault="003B4EB3"/>
          <w:p w14:paraId="2CAD5EC2" w14:textId="2169B5B5" w:rsidR="003B4EB3" w:rsidRDefault="003B4EB3">
            <w:r>
              <w:t>Box play ( see book stimulus in arts) small scale in and large scale outdoors.</w:t>
            </w:r>
          </w:p>
          <w:p w14:paraId="3459E347" w14:textId="77777777" w:rsidR="003B4EB3" w:rsidRDefault="003B4EB3"/>
          <w:p w14:paraId="4268C7E7" w14:textId="2BD6F0C4" w:rsidR="003B4EB3" w:rsidRDefault="003B4EB3">
            <w:r>
              <w:t xml:space="preserve">Small world dolls house then later a farm leading into harvest learning. </w:t>
            </w:r>
          </w:p>
          <w:p w14:paraId="68C4FD0E" w14:textId="77777777" w:rsidR="003B4EB3" w:rsidRDefault="003B4EB3"/>
          <w:p w14:paraId="1DC9D014" w14:textId="31355251" w:rsidR="003B4EB3" w:rsidRDefault="003B4EB3">
            <w:r>
              <w:t>Outdoor role play farm shop.</w:t>
            </w:r>
          </w:p>
          <w:p w14:paraId="562638A0" w14:textId="77777777" w:rsidR="003B4EB3" w:rsidRDefault="003B4EB3"/>
          <w:p w14:paraId="1429FE4A" w14:textId="0EB6C9E4" w:rsidR="003B4EB3" w:rsidRDefault="003B4EB3">
            <w:r>
              <w:t xml:space="preserve">Indoor : What ever you want to be and follow children’s interests to drip feed in any passions. </w:t>
            </w:r>
          </w:p>
          <w:p w14:paraId="63E9A13D" w14:textId="77777777" w:rsidR="003B4EB3" w:rsidRDefault="003B4EB3"/>
          <w:p w14:paraId="742AA789" w14:textId="0A88507B" w:rsidR="003B4EB3" w:rsidRDefault="003B4EB3"/>
        </w:tc>
      </w:tr>
    </w:tbl>
    <w:p w14:paraId="394CAD92" w14:textId="77777777" w:rsidR="00662B1D" w:rsidRDefault="00662B1D"/>
    <w:sectPr w:rsidR="00662B1D" w:rsidSect="0053291C">
      <w:pgSz w:w="16838" w:h="11906" w:orient="landscape"/>
      <w:pgMar w:top="340" w:right="1440" w:bottom="51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93"/>
    <w:rsid w:val="0001426A"/>
    <w:rsid w:val="000269E8"/>
    <w:rsid w:val="000370DD"/>
    <w:rsid w:val="001464B6"/>
    <w:rsid w:val="001A1C82"/>
    <w:rsid w:val="001E7BCE"/>
    <w:rsid w:val="00201509"/>
    <w:rsid w:val="002044D0"/>
    <w:rsid w:val="00221ABD"/>
    <w:rsid w:val="00254655"/>
    <w:rsid w:val="00255C3E"/>
    <w:rsid w:val="0028164B"/>
    <w:rsid w:val="00285A57"/>
    <w:rsid w:val="002A3046"/>
    <w:rsid w:val="003105F3"/>
    <w:rsid w:val="00352583"/>
    <w:rsid w:val="00355451"/>
    <w:rsid w:val="003746CA"/>
    <w:rsid w:val="00375ECF"/>
    <w:rsid w:val="00377C0C"/>
    <w:rsid w:val="00384B0A"/>
    <w:rsid w:val="003B4EB3"/>
    <w:rsid w:val="00417D93"/>
    <w:rsid w:val="004327D2"/>
    <w:rsid w:val="00493535"/>
    <w:rsid w:val="00525FF8"/>
    <w:rsid w:val="0053291C"/>
    <w:rsid w:val="00541A3B"/>
    <w:rsid w:val="00561886"/>
    <w:rsid w:val="00662B1D"/>
    <w:rsid w:val="006C0924"/>
    <w:rsid w:val="006C119A"/>
    <w:rsid w:val="00800879"/>
    <w:rsid w:val="0080107F"/>
    <w:rsid w:val="00824956"/>
    <w:rsid w:val="00832F0B"/>
    <w:rsid w:val="008332F2"/>
    <w:rsid w:val="00864CA5"/>
    <w:rsid w:val="008B6F67"/>
    <w:rsid w:val="008F001C"/>
    <w:rsid w:val="00924474"/>
    <w:rsid w:val="009D3810"/>
    <w:rsid w:val="00A13A5F"/>
    <w:rsid w:val="00A14A2A"/>
    <w:rsid w:val="00AA46E6"/>
    <w:rsid w:val="00AD1C40"/>
    <w:rsid w:val="00AF1972"/>
    <w:rsid w:val="00B45034"/>
    <w:rsid w:val="00B64C4F"/>
    <w:rsid w:val="00B71D67"/>
    <w:rsid w:val="00B95937"/>
    <w:rsid w:val="00BC0CF8"/>
    <w:rsid w:val="00C75287"/>
    <w:rsid w:val="00CA6585"/>
    <w:rsid w:val="00CC1E52"/>
    <w:rsid w:val="00D06C03"/>
    <w:rsid w:val="00D22545"/>
    <w:rsid w:val="00D47699"/>
    <w:rsid w:val="00D81C3B"/>
    <w:rsid w:val="00DE5FC7"/>
    <w:rsid w:val="00E25455"/>
    <w:rsid w:val="00E62FAC"/>
    <w:rsid w:val="00E75376"/>
    <w:rsid w:val="00EF5243"/>
    <w:rsid w:val="00F1187E"/>
    <w:rsid w:val="00F324D8"/>
    <w:rsid w:val="00F401F0"/>
    <w:rsid w:val="00F630CC"/>
    <w:rsid w:val="00F71D31"/>
    <w:rsid w:val="00FA2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A6EF"/>
  <w15:chartTrackingRefBased/>
  <w15:docId w15:val="{269E6BCA-110C-4FC0-A7B7-49C99F9B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25FF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25FF8"/>
    <w:rPr>
      <w:rFonts w:eastAsiaTheme="minorEastAsia"/>
      <w:lang w:val="en-US"/>
    </w:rPr>
  </w:style>
  <w:style w:type="character" w:styleId="Hyperlink">
    <w:name w:val="Hyperlink"/>
    <w:basedOn w:val="DefaultParagraphFont"/>
    <w:uiPriority w:val="99"/>
    <w:unhideWhenUsed/>
    <w:rsid w:val="00384B0A"/>
    <w:rPr>
      <w:color w:val="0563C1" w:themeColor="hyperlink"/>
      <w:u w:val="single"/>
    </w:rPr>
  </w:style>
  <w:style w:type="paragraph" w:styleId="NormalWeb">
    <w:name w:val="Normal (Web)"/>
    <w:basedOn w:val="Normal"/>
    <w:uiPriority w:val="99"/>
    <w:semiHidden/>
    <w:unhideWhenUsed/>
    <w:rsid w:val="000370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BF6FF93BF643C7B3EDCE7F42AE6B5B"/>
        <w:category>
          <w:name w:val="General"/>
          <w:gallery w:val="placeholder"/>
        </w:category>
        <w:types>
          <w:type w:val="bbPlcHdr"/>
        </w:types>
        <w:behaviors>
          <w:behavior w:val="content"/>
        </w:behaviors>
        <w:guid w:val="{30BE205E-D031-4D9C-937E-24E2CDB913DC}"/>
      </w:docPartPr>
      <w:docPartBody>
        <w:p w:rsidR="00F6476C" w:rsidRDefault="001A1945" w:rsidP="001A1945">
          <w:pPr>
            <w:pStyle w:val="DABF6FF93BF643C7B3EDCE7F42AE6B5B"/>
          </w:pPr>
          <w:r>
            <w:rPr>
              <w:rFonts w:asciiTheme="majorHAnsi" w:eastAsiaTheme="majorEastAsia" w:hAnsiTheme="majorHAnsi" w:cstheme="majorBidi"/>
              <w:caps/>
              <w:color w:val="156082" w:themeColor="accent1"/>
              <w:sz w:val="80"/>
              <w:szCs w:val="80"/>
            </w:rPr>
            <w:t>[Document title]</w:t>
          </w:r>
        </w:p>
      </w:docPartBody>
    </w:docPart>
    <w:docPart>
      <w:docPartPr>
        <w:name w:val="AAEF8944A4A8427B9FF50171A8AD856C"/>
        <w:category>
          <w:name w:val="General"/>
          <w:gallery w:val="placeholder"/>
        </w:category>
        <w:types>
          <w:type w:val="bbPlcHdr"/>
        </w:types>
        <w:behaviors>
          <w:behavior w:val="content"/>
        </w:behaviors>
        <w:guid w:val="{D6155114-0455-4BBE-80FA-6BAD89CD0C71}"/>
      </w:docPartPr>
      <w:docPartBody>
        <w:p w:rsidR="00F6476C" w:rsidRDefault="001A1945" w:rsidP="001A1945">
          <w:pPr>
            <w:pStyle w:val="AAEF8944A4A8427B9FF50171A8AD856C"/>
          </w:pPr>
          <w:r>
            <w:rPr>
              <w:color w:val="156082"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45"/>
    <w:rsid w:val="000C1E5C"/>
    <w:rsid w:val="001A1945"/>
    <w:rsid w:val="00222FAF"/>
    <w:rsid w:val="004E0BAC"/>
    <w:rsid w:val="007819B3"/>
    <w:rsid w:val="008B4EDA"/>
    <w:rsid w:val="009128A4"/>
    <w:rsid w:val="00975945"/>
    <w:rsid w:val="00AB068A"/>
    <w:rsid w:val="00AF15FD"/>
    <w:rsid w:val="00C31B00"/>
    <w:rsid w:val="00CA0404"/>
    <w:rsid w:val="00E9425A"/>
    <w:rsid w:val="00EC3C44"/>
    <w:rsid w:val="00F27983"/>
    <w:rsid w:val="00F6476C"/>
    <w:rsid w:val="00F8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BF6FF93BF643C7B3EDCE7F42AE6B5B">
    <w:name w:val="DABF6FF93BF643C7B3EDCE7F42AE6B5B"/>
    <w:rsid w:val="001A1945"/>
  </w:style>
  <w:style w:type="paragraph" w:customStyle="1" w:styleId="AAEF8944A4A8427B9FF50171A8AD856C">
    <w:name w:val="AAEF8944A4A8427B9FF50171A8AD856C"/>
    <w:rsid w:val="001A1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6</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medium term Plans</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term Plans</dc:title>
  <dc:subject>Autumn Term 1</dc:subject>
  <dc:creator>staff</dc:creator>
  <cp:keywords/>
  <dc:description/>
  <cp:lastModifiedBy>Tanya Parker</cp:lastModifiedBy>
  <cp:revision>44</cp:revision>
  <dcterms:created xsi:type="dcterms:W3CDTF">2021-04-28T13:13:00Z</dcterms:created>
  <dcterms:modified xsi:type="dcterms:W3CDTF">2024-03-06T14:30:00Z</dcterms:modified>
</cp:coreProperties>
</file>